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DD5CD" w14:textId="24B1312B" w:rsidR="00125FDB" w:rsidRPr="00B72A77" w:rsidRDefault="00125FDB" w:rsidP="00F73A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440" w:hanging="720"/>
        <w:rPr>
          <w:bCs/>
          <w:color w:val="FF0000"/>
          <w:sz w:val="24"/>
          <w:szCs w:val="24"/>
        </w:rPr>
      </w:pPr>
      <w:r w:rsidRPr="00B72A77">
        <w:rPr>
          <w:bCs/>
          <w:color w:val="FF0000"/>
          <w:sz w:val="24"/>
          <w:szCs w:val="24"/>
        </w:rPr>
        <w:t xml:space="preserve">Planning Board Draft </w:t>
      </w:r>
      <w:r w:rsidR="002A66BA">
        <w:rPr>
          <w:bCs/>
          <w:color w:val="FF0000"/>
          <w:sz w:val="24"/>
          <w:szCs w:val="24"/>
        </w:rPr>
        <w:t>0</w:t>
      </w:r>
      <w:r w:rsidR="00B72A77">
        <w:rPr>
          <w:bCs/>
          <w:color w:val="FF0000"/>
          <w:sz w:val="24"/>
          <w:szCs w:val="24"/>
        </w:rPr>
        <w:t>3</w:t>
      </w:r>
      <w:r w:rsidR="002A66BA">
        <w:rPr>
          <w:bCs/>
          <w:color w:val="FF0000"/>
          <w:sz w:val="24"/>
          <w:szCs w:val="24"/>
        </w:rPr>
        <w:t>.</w:t>
      </w:r>
      <w:r w:rsidR="00B72A77">
        <w:rPr>
          <w:bCs/>
          <w:color w:val="FF0000"/>
          <w:sz w:val="24"/>
          <w:szCs w:val="24"/>
        </w:rPr>
        <w:t>1</w:t>
      </w:r>
      <w:r w:rsidR="00296A11">
        <w:rPr>
          <w:bCs/>
          <w:color w:val="FF0000"/>
          <w:sz w:val="24"/>
          <w:szCs w:val="24"/>
        </w:rPr>
        <w:t>8</w:t>
      </w:r>
      <w:r w:rsidR="00BC79C8">
        <w:rPr>
          <w:bCs/>
          <w:color w:val="FF0000"/>
          <w:sz w:val="24"/>
          <w:szCs w:val="24"/>
        </w:rPr>
        <w:t>.</w:t>
      </w:r>
      <w:r w:rsidR="002A66BA">
        <w:rPr>
          <w:bCs/>
          <w:color w:val="FF0000"/>
          <w:sz w:val="24"/>
          <w:szCs w:val="24"/>
        </w:rPr>
        <w:t>24</w:t>
      </w:r>
    </w:p>
    <w:p w14:paraId="5BDADC1E" w14:textId="77777777" w:rsidR="00300B76" w:rsidRDefault="00300B76" w:rsidP="00F73A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440" w:hanging="720"/>
        <w:rPr>
          <w:b/>
          <w:color w:val="000000"/>
          <w:sz w:val="24"/>
          <w:szCs w:val="24"/>
        </w:rPr>
      </w:pPr>
    </w:p>
    <w:p w14:paraId="0F5D5AE6" w14:textId="0271C71A" w:rsidR="00846E5F" w:rsidRDefault="00846E5F" w:rsidP="00300B7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hanging="10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</w:t>
      </w:r>
      <w:r w:rsidR="00300B76">
        <w:rPr>
          <w:b/>
          <w:color w:val="000000"/>
          <w:sz w:val="24"/>
          <w:szCs w:val="24"/>
        </w:rPr>
        <w:tab/>
      </w:r>
      <w:r w:rsidR="00296A11">
        <w:rPr>
          <w:b/>
          <w:color w:val="000000"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ab/>
      </w:r>
      <w:r w:rsidR="00296A11">
        <w:rPr>
          <w:b/>
          <w:color w:val="000000"/>
          <w:sz w:val="24"/>
          <w:szCs w:val="24"/>
        </w:rPr>
        <w:t>PROTECTIVE (ZONING)</w:t>
      </w:r>
      <w:r w:rsidR="00300B76">
        <w:rPr>
          <w:b/>
          <w:color w:val="000000"/>
          <w:sz w:val="24"/>
          <w:szCs w:val="24"/>
        </w:rPr>
        <w:t xml:space="preserve"> BYLAW CONCERNING SHORT TERM RENTALS</w:t>
      </w:r>
    </w:p>
    <w:p w14:paraId="4B6C75FA" w14:textId="77777777" w:rsidR="00F73A8B" w:rsidRDefault="00F73A8B" w:rsidP="00846E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</w:p>
    <w:p w14:paraId="0B74E533" w14:textId="4C3298F5" w:rsidR="00846E5F" w:rsidRDefault="00300B76" w:rsidP="00300B7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1080"/>
        <w:rPr>
          <w:color w:val="000000"/>
        </w:rPr>
      </w:pPr>
      <w:r>
        <w:rPr>
          <w:b/>
          <w:color w:val="000000"/>
        </w:rPr>
        <w:t xml:space="preserve">  </w:t>
      </w:r>
      <w:r w:rsidR="00296A11">
        <w:rPr>
          <w:b/>
          <w:color w:val="000000"/>
        </w:rPr>
        <w:t>13</w:t>
      </w:r>
      <w:r>
        <w:rPr>
          <w:b/>
          <w:color w:val="000000"/>
        </w:rPr>
        <w:t>.1</w:t>
      </w:r>
      <w:r w:rsidR="00846E5F">
        <w:rPr>
          <w:b/>
          <w:color w:val="000000"/>
        </w:rPr>
        <w:t xml:space="preserve"> </w:t>
      </w:r>
      <w:r w:rsidR="00846E5F">
        <w:rPr>
          <w:b/>
          <w:color w:val="000000"/>
        </w:rPr>
        <w:tab/>
        <w:t>PURPOSE</w:t>
      </w:r>
      <w:r w:rsidR="00846E5F">
        <w:rPr>
          <w:color w:val="000000"/>
        </w:rPr>
        <w:t xml:space="preserve">: </w:t>
      </w:r>
    </w:p>
    <w:p w14:paraId="1E899F7C" w14:textId="77777777" w:rsidR="00846E5F" w:rsidRDefault="00846E5F" w:rsidP="00B748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1080"/>
        <w:rPr>
          <w:color w:val="000000"/>
        </w:rPr>
      </w:pPr>
    </w:p>
    <w:p w14:paraId="6D90B760" w14:textId="5BB6DF9F" w:rsidR="003F277C" w:rsidRDefault="00B748CD" w:rsidP="00B72A7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800" w:hanging="1080"/>
        <w:rPr>
          <w:color w:val="000000"/>
        </w:rPr>
      </w:pPr>
      <w:r>
        <w:rPr>
          <w:color w:val="000000"/>
        </w:rPr>
        <w:tab/>
      </w:r>
      <w:r w:rsidR="00E31A25">
        <w:rPr>
          <w:color w:val="000000"/>
        </w:rPr>
        <w:t xml:space="preserve">Berkshire communities are seeing a proliferation of </w:t>
      </w:r>
      <w:r w:rsidR="00747CCB">
        <w:rPr>
          <w:color w:val="000000"/>
        </w:rPr>
        <w:t xml:space="preserve">properties </w:t>
      </w:r>
      <w:r w:rsidR="006C7ABE">
        <w:rPr>
          <w:color w:val="000000"/>
        </w:rPr>
        <w:t xml:space="preserve">dedicated to </w:t>
      </w:r>
      <w:r w:rsidR="00423385">
        <w:rPr>
          <w:color w:val="000000"/>
        </w:rPr>
        <w:t>short-term</w:t>
      </w:r>
      <w:r w:rsidR="00E31A25">
        <w:rPr>
          <w:color w:val="000000"/>
        </w:rPr>
        <w:t xml:space="preserve"> rental (“STR”) usage, including individual investors converting housing stock specifically for STR investment and scaled corporate ownership and management which</w:t>
      </w:r>
      <w:r w:rsidR="00423385">
        <w:rPr>
          <w:color w:val="000000"/>
        </w:rPr>
        <w:t>,</w:t>
      </w:r>
      <w:r w:rsidR="00E31A25">
        <w:rPr>
          <w:color w:val="000000"/>
        </w:rPr>
        <w:t xml:space="preserve"> if allowed to expand without limitation</w:t>
      </w:r>
      <w:r w:rsidR="00423385">
        <w:rPr>
          <w:color w:val="000000"/>
        </w:rPr>
        <w:t>,</w:t>
      </w:r>
      <w:r w:rsidR="00E31A25">
        <w:rPr>
          <w:color w:val="000000"/>
        </w:rPr>
        <w:t xml:space="preserve"> could impact the character </w:t>
      </w:r>
      <w:r w:rsidR="00DB63F7">
        <w:rPr>
          <w:color w:val="000000"/>
        </w:rPr>
        <w:t xml:space="preserve">of </w:t>
      </w:r>
      <w:r w:rsidR="00E00D85">
        <w:rPr>
          <w:color w:val="000000"/>
        </w:rPr>
        <w:t>New Marlborough (the “T</w:t>
      </w:r>
      <w:r w:rsidR="00E31A25">
        <w:rPr>
          <w:color w:val="000000"/>
        </w:rPr>
        <w:t>own</w:t>
      </w:r>
      <w:r w:rsidR="00E00D85">
        <w:rPr>
          <w:color w:val="000000"/>
        </w:rPr>
        <w:t>”)</w:t>
      </w:r>
      <w:r w:rsidR="00E31A25">
        <w:rPr>
          <w:color w:val="000000"/>
        </w:rPr>
        <w:t xml:space="preserve">.  </w:t>
      </w:r>
      <w:r w:rsidR="00846E5F">
        <w:rPr>
          <w:color w:val="000000"/>
        </w:rPr>
        <w:t xml:space="preserve">The purpose of this Section </w:t>
      </w:r>
      <w:r w:rsidR="00300B76">
        <w:rPr>
          <w:color w:val="000000"/>
        </w:rPr>
        <w:t>2</w:t>
      </w:r>
      <w:r w:rsidR="00205E5F">
        <w:rPr>
          <w:color w:val="000000"/>
        </w:rPr>
        <w:t>4</w:t>
      </w:r>
      <w:r w:rsidR="00300B76">
        <w:rPr>
          <w:color w:val="000000"/>
        </w:rPr>
        <w:t xml:space="preserve"> </w:t>
      </w:r>
      <w:r w:rsidR="00846E5F">
        <w:rPr>
          <w:color w:val="000000"/>
        </w:rPr>
        <w:t xml:space="preserve">is </w:t>
      </w:r>
      <w:r w:rsidR="00300B76">
        <w:rPr>
          <w:color w:val="000000"/>
        </w:rPr>
        <w:t>to (</w:t>
      </w:r>
      <w:proofErr w:type="spellStart"/>
      <w:r w:rsidR="00300B76">
        <w:rPr>
          <w:color w:val="000000"/>
        </w:rPr>
        <w:t>i</w:t>
      </w:r>
      <w:proofErr w:type="spellEnd"/>
      <w:r w:rsidR="00300B76">
        <w:rPr>
          <w:color w:val="000000"/>
        </w:rPr>
        <w:t xml:space="preserve">) define a </w:t>
      </w:r>
      <w:r w:rsidR="00E31A25">
        <w:rPr>
          <w:color w:val="000000"/>
        </w:rPr>
        <w:t>STR</w:t>
      </w:r>
      <w:r w:rsidR="00300B76">
        <w:rPr>
          <w:color w:val="000000"/>
        </w:rPr>
        <w:t xml:space="preserve">; (ii) limit the commercialization of STR in the </w:t>
      </w:r>
      <w:r w:rsidR="009F6241">
        <w:rPr>
          <w:color w:val="000000"/>
        </w:rPr>
        <w:t>T</w:t>
      </w:r>
      <w:r w:rsidR="00300B76">
        <w:rPr>
          <w:color w:val="000000"/>
        </w:rPr>
        <w:t xml:space="preserve">own; (iii) </w:t>
      </w:r>
      <w:r w:rsidR="00D41DD8">
        <w:rPr>
          <w:color w:val="000000"/>
        </w:rPr>
        <w:t>require</w:t>
      </w:r>
      <w:r w:rsidR="00300B76">
        <w:rPr>
          <w:color w:val="000000"/>
        </w:rPr>
        <w:t xml:space="preserve"> </w:t>
      </w:r>
      <w:r w:rsidR="00320B8B">
        <w:rPr>
          <w:color w:val="000000"/>
        </w:rPr>
        <w:t>O</w:t>
      </w:r>
      <w:r w:rsidR="00300B76">
        <w:rPr>
          <w:color w:val="000000"/>
        </w:rPr>
        <w:t>wners of STR to comply with health and fire code requirement</w:t>
      </w:r>
      <w:r w:rsidR="00D41DD8">
        <w:rPr>
          <w:color w:val="000000"/>
        </w:rPr>
        <w:t>s</w:t>
      </w:r>
      <w:r w:rsidR="003F277C">
        <w:rPr>
          <w:color w:val="000000"/>
        </w:rPr>
        <w:t xml:space="preserve">; (iv) </w:t>
      </w:r>
      <w:r w:rsidR="00300B76">
        <w:rPr>
          <w:color w:val="000000"/>
        </w:rPr>
        <w:t>minimize neighbor disruption</w:t>
      </w:r>
      <w:r w:rsidR="003F277C">
        <w:rPr>
          <w:color w:val="000000"/>
        </w:rPr>
        <w:t xml:space="preserve"> </w:t>
      </w:r>
      <w:proofErr w:type="gramStart"/>
      <w:r w:rsidR="003F277C">
        <w:rPr>
          <w:color w:val="000000"/>
        </w:rPr>
        <w:t>and;</w:t>
      </w:r>
      <w:proofErr w:type="gramEnd"/>
      <w:r w:rsidR="003F277C">
        <w:rPr>
          <w:color w:val="000000"/>
        </w:rPr>
        <w:t xml:space="preserve"> (v) protect the </w:t>
      </w:r>
      <w:r w:rsidR="00E31A25">
        <w:rPr>
          <w:color w:val="000000"/>
        </w:rPr>
        <w:t xml:space="preserve">quiet </w:t>
      </w:r>
      <w:r w:rsidR="003F277C">
        <w:rPr>
          <w:color w:val="000000"/>
        </w:rPr>
        <w:t>rural</w:t>
      </w:r>
      <w:r w:rsidR="00E31A25">
        <w:rPr>
          <w:color w:val="000000"/>
        </w:rPr>
        <w:t xml:space="preserve"> character of the </w:t>
      </w:r>
      <w:r w:rsidR="009F6241">
        <w:rPr>
          <w:color w:val="000000"/>
        </w:rPr>
        <w:t>T</w:t>
      </w:r>
      <w:r w:rsidR="00E31A25">
        <w:rPr>
          <w:color w:val="000000"/>
        </w:rPr>
        <w:t>own</w:t>
      </w:r>
      <w:r w:rsidR="003F277C">
        <w:rPr>
          <w:color w:val="000000"/>
        </w:rPr>
        <w:t>.</w:t>
      </w:r>
    </w:p>
    <w:p w14:paraId="68B4F65D" w14:textId="77777777" w:rsidR="003F277C" w:rsidRDefault="003F277C" w:rsidP="00B72A7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800" w:hanging="1080"/>
        <w:rPr>
          <w:color w:val="000000"/>
        </w:rPr>
      </w:pPr>
    </w:p>
    <w:p w14:paraId="5482488E" w14:textId="6FE41C97" w:rsidR="00097A04" w:rsidRDefault="00E31A25" w:rsidP="00B748CD">
      <w:pPr>
        <w:ind w:left="1800" w:hanging="1080"/>
        <w:rPr>
          <w:rFonts w:ascii="Arial" w:hAnsi="Arial" w:cs="Arial"/>
          <w:color w:val="000000"/>
        </w:rPr>
      </w:pPr>
      <w:bookmarkStart w:id="0" w:name="_Hlk86575375"/>
      <w:r>
        <w:rPr>
          <w:rFonts w:ascii="Arial" w:hAnsi="Arial" w:cs="Arial"/>
          <w:b/>
          <w:color w:val="000000"/>
        </w:rPr>
        <w:t xml:space="preserve">  </w:t>
      </w:r>
      <w:r w:rsidR="00296A11">
        <w:rPr>
          <w:rFonts w:ascii="Arial" w:hAnsi="Arial" w:cs="Arial"/>
          <w:b/>
          <w:color w:val="000000"/>
        </w:rPr>
        <w:t>13</w:t>
      </w:r>
      <w:r>
        <w:rPr>
          <w:rFonts w:ascii="Arial" w:hAnsi="Arial" w:cs="Arial"/>
          <w:b/>
          <w:color w:val="000000"/>
        </w:rPr>
        <w:t>.2</w:t>
      </w:r>
      <w:r w:rsidR="00097A04" w:rsidRPr="00097A04">
        <w:rPr>
          <w:rFonts w:ascii="Arial" w:hAnsi="Arial" w:cs="Arial"/>
          <w:b/>
          <w:color w:val="000000"/>
        </w:rPr>
        <w:t xml:space="preserve"> </w:t>
      </w:r>
      <w:r w:rsidR="00097A04" w:rsidRPr="00097A04">
        <w:rPr>
          <w:rFonts w:ascii="Arial" w:hAnsi="Arial" w:cs="Arial"/>
          <w:b/>
          <w:color w:val="000000"/>
        </w:rPr>
        <w:tab/>
        <w:t xml:space="preserve">DEFINITIONS </w:t>
      </w:r>
    </w:p>
    <w:bookmarkEnd w:id="0"/>
    <w:p w14:paraId="182CE634" w14:textId="2DA954E1" w:rsidR="0028418B" w:rsidRDefault="0028418B" w:rsidP="00B748CD">
      <w:pPr>
        <w:ind w:left="1800" w:hanging="1080"/>
        <w:rPr>
          <w:rFonts w:ascii="Arial" w:hAnsi="Arial" w:cs="Arial"/>
          <w:color w:val="000000"/>
        </w:rPr>
      </w:pPr>
    </w:p>
    <w:p w14:paraId="6CD7AB64" w14:textId="66E5B556" w:rsidR="003904C1" w:rsidRPr="006418AA" w:rsidRDefault="0028418B" w:rsidP="00B72A77">
      <w:pPr>
        <w:ind w:left="1800" w:hanging="10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3904C1">
        <w:rPr>
          <w:rFonts w:ascii="Arial" w:hAnsi="Arial" w:cs="Arial"/>
          <w:b/>
          <w:bCs/>
          <w:color w:val="000000"/>
        </w:rPr>
        <w:t xml:space="preserve">“Caretaker” </w:t>
      </w:r>
      <w:r w:rsidR="003904C1">
        <w:rPr>
          <w:rFonts w:ascii="Arial" w:hAnsi="Arial" w:cs="Arial"/>
          <w:color w:val="000000"/>
        </w:rPr>
        <w:t xml:space="preserve">A local person, including an Owner, who will be responsible for the operation of a STR in the absence of the Owner.  A Caretaker may not be a corporate entity that manages more than four </w:t>
      </w:r>
      <w:r w:rsidR="008C42B5">
        <w:rPr>
          <w:rFonts w:ascii="Arial" w:hAnsi="Arial" w:cs="Arial"/>
          <w:color w:val="000000"/>
        </w:rPr>
        <w:t xml:space="preserve">(4) </w:t>
      </w:r>
      <w:r w:rsidR="003904C1">
        <w:rPr>
          <w:rFonts w:ascii="Arial" w:hAnsi="Arial" w:cs="Arial"/>
          <w:color w:val="000000"/>
        </w:rPr>
        <w:t>STR</w:t>
      </w:r>
      <w:r w:rsidR="00750776">
        <w:rPr>
          <w:rFonts w:ascii="Arial" w:hAnsi="Arial" w:cs="Arial"/>
          <w:color w:val="000000"/>
        </w:rPr>
        <w:t xml:space="preserve"> </w:t>
      </w:r>
      <w:r w:rsidR="003904C1">
        <w:rPr>
          <w:rFonts w:ascii="Arial" w:hAnsi="Arial" w:cs="Arial"/>
          <w:color w:val="000000"/>
        </w:rPr>
        <w:t>for more than two (2) Owners.</w:t>
      </w:r>
    </w:p>
    <w:p w14:paraId="7E7966AE" w14:textId="28D70F65" w:rsidR="003904C1" w:rsidRDefault="003904C1" w:rsidP="00B72A77">
      <w:pPr>
        <w:ind w:left="1800" w:hanging="1080"/>
        <w:rPr>
          <w:rFonts w:ascii="Arial" w:hAnsi="Arial" w:cs="Arial"/>
          <w:b/>
          <w:bCs/>
          <w:color w:val="000000"/>
        </w:rPr>
      </w:pPr>
    </w:p>
    <w:p w14:paraId="07177DFD" w14:textId="156A89EC" w:rsidR="00831B0C" w:rsidRDefault="00583CC1" w:rsidP="00B72A77">
      <w:pPr>
        <w:ind w:left="180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“</w:t>
      </w:r>
      <w:r w:rsidR="00831B0C">
        <w:rPr>
          <w:rFonts w:ascii="Arial" w:hAnsi="Arial" w:cs="Arial"/>
          <w:b/>
          <w:bCs/>
          <w:color w:val="000000"/>
        </w:rPr>
        <w:t>Owner</w:t>
      </w:r>
      <w:r>
        <w:rPr>
          <w:rFonts w:ascii="Arial" w:hAnsi="Arial" w:cs="Arial"/>
          <w:b/>
          <w:bCs/>
          <w:color w:val="000000"/>
        </w:rPr>
        <w:t>”</w:t>
      </w:r>
      <w:r w:rsidR="00831B0C">
        <w:rPr>
          <w:rFonts w:ascii="Arial" w:hAnsi="Arial" w:cs="Arial"/>
          <w:b/>
          <w:bCs/>
          <w:color w:val="000000"/>
        </w:rPr>
        <w:t xml:space="preserve"> </w:t>
      </w:r>
      <w:r w:rsidR="00831B0C">
        <w:rPr>
          <w:rFonts w:ascii="Arial" w:hAnsi="Arial" w:cs="Arial"/>
          <w:color w:val="000000"/>
        </w:rPr>
        <w:t xml:space="preserve">Any person whom alone or severally with others, has legal or equitable title or beneficial interest in any dwelling unit; </w:t>
      </w:r>
      <w:r w:rsidR="00EC73A2">
        <w:rPr>
          <w:rFonts w:ascii="Arial" w:hAnsi="Arial" w:cs="Arial"/>
          <w:color w:val="000000"/>
        </w:rPr>
        <w:t xml:space="preserve">is a </w:t>
      </w:r>
      <w:r w:rsidR="00831B0C">
        <w:rPr>
          <w:rFonts w:ascii="Arial" w:hAnsi="Arial" w:cs="Arial"/>
          <w:color w:val="000000"/>
        </w:rPr>
        <w:t xml:space="preserve">mortgagee in possession; or agent, trustee or person appointed by the courts.  An </w:t>
      </w:r>
      <w:r w:rsidR="008C42B5">
        <w:rPr>
          <w:rFonts w:ascii="Arial" w:hAnsi="Arial" w:cs="Arial"/>
          <w:color w:val="000000"/>
        </w:rPr>
        <w:t>O</w:t>
      </w:r>
      <w:r w:rsidR="00831B0C">
        <w:rPr>
          <w:rFonts w:ascii="Arial" w:hAnsi="Arial" w:cs="Arial"/>
          <w:color w:val="000000"/>
        </w:rPr>
        <w:t xml:space="preserve">wner can be a single person, a marital unit, a group of people, </w:t>
      </w:r>
      <w:r w:rsidR="004136FD">
        <w:rPr>
          <w:rFonts w:ascii="Arial" w:hAnsi="Arial" w:cs="Arial"/>
          <w:color w:val="000000"/>
        </w:rPr>
        <w:t xml:space="preserve">a </w:t>
      </w:r>
      <w:r w:rsidR="00831B0C">
        <w:rPr>
          <w:rFonts w:ascii="Arial" w:hAnsi="Arial" w:cs="Arial"/>
          <w:color w:val="000000"/>
        </w:rPr>
        <w:t xml:space="preserve">limited liability company or a trust.  </w:t>
      </w:r>
    </w:p>
    <w:p w14:paraId="020DA238" w14:textId="77777777" w:rsidR="006418AA" w:rsidRDefault="006418AA" w:rsidP="00B748CD">
      <w:pPr>
        <w:ind w:left="1800" w:hanging="1080"/>
        <w:rPr>
          <w:rFonts w:ascii="Arial" w:hAnsi="Arial" w:cs="Arial"/>
          <w:color w:val="000000"/>
        </w:rPr>
      </w:pPr>
    </w:p>
    <w:p w14:paraId="2643840C" w14:textId="3339E8DE" w:rsidR="00BE34BC" w:rsidRDefault="006418AA" w:rsidP="003904C1">
      <w:pPr>
        <w:ind w:left="1800"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31B0C">
        <w:rPr>
          <w:rFonts w:ascii="Arial" w:hAnsi="Arial" w:cs="Arial"/>
          <w:b/>
          <w:bCs/>
          <w:color w:val="000000"/>
        </w:rPr>
        <w:t xml:space="preserve">“Short Term Rental” </w:t>
      </w:r>
      <w:r w:rsidR="00831B0C">
        <w:rPr>
          <w:rFonts w:ascii="Arial" w:hAnsi="Arial" w:cs="Arial"/>
          <w:color w:val="000000"/>
        </w:rPr>
        <w:t xml:space="preserve">The rental of a whole or a portion of a primary or secondary residential dwelling unit in exchange for payment, as residential accommodations for a period of thirty (30) consecutive days or less.  </w:t>
      </w:r>
      <w:r w:rsidR="00BE34BC">
        <w:rPr>
          <w:rFonts w:ascii="Arial" w:hAnsi="Arial" w:cs="Arial"/>
          <w:color w:val="000000"/>
        </w:rPr>
        <w:t xml:space="preserve">The definition of </w:t>
      </w:r>
      <w:r w:rsidR="00831B0C">
        <w:rPr>
          <w:rFonts w:ascii="Arial" w:hAnsi="Arial" w:cs="Arial"/>
          <w:color w:val="000000"/>
        </w:rPr>
        <w:t xml:space="preserve">STR </w:t>
      </w:r>
      <w:r w:rsidR="00BE34BC">
        <w:rPr>
          <w:rFonts w:ascii="Arial" w:hAnsi="Arial" w:cs="Arial"/>
          <w:color w:val="000000"/>
        </w:rPr>
        <w:t xml:space="preserve">specifically excludes a licensed hotel or motel and seasonal or </w:t>
      </w:r>
      <w:r w:rsidR="00DD5396">
        <w:rPr>
          <w:rFonts w:ascii="Arial" w:hAnsi="Arial" w:cs="Arial"/>
          <w:color w:val="000000"/>
        </w:rPr>
        <w:t>long-term</w:t>
      </w:r>
      <w:r w:rsidR="00BE34BC">
        <w:rPr>
          <w:rFonts w:ascii="Arial" w:hAnsi="Arial" w:cs="Arial"/>
          <w:color w:val="000000"/>
        </w:rPr>
        <w:t xml:space="preserve"> rental of thirty-one (31) consecutive days or more.</w:t>
      </w:r>
    </w:p>
    <w:p w14:paraId="772BDA1E" w14:textId="77777777" w:rsidR="00BE34BC" w:rsidRDefault="00BE34BC" w:rsidP="00831B0C">
      <w:pPr>
        <w:ind w:left="1800"/>
        <w:rPr>
          <w:rFonts w:ascii="Arial" w:hAnsi="Arial" w:cs="Arial"/>
          <w:color w:val="000000"/>
        </w:rPr>
      </w:pPr>
    </w:p>
    <w:p w14:paraId="6E45392A" w14:textId="51649D25" w:rsidR="00583CC1" w:rsidRDefault="00BE34BC" w:rsidP="00831B0C">
      <w:pPr>
        <w:ind w:left="180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“Owner-adjacent S</w:t>
      </w:r>
      <w:r w:rsidR="00217701">
        <w:rPr>
          <w:rFonts w:ascii="Arial" w:hAnsi="Arial" w:cs="Arial"/>
          <w:b/>
          <w:bCs/>
          <w:color w:val="000000"/>
        </w:rPr>
        <w:t>TR</w:t>
      </w:r>
      <w:r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color w:val="000000"/>
        </w:rPr>
        <w:t xml:space="preserve"> The short term rental of a dwelling unit that is not the primary residence of the Owner</w:t>
      </w:r>
      <w:r w:rsidR="005D5A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but is located on the same parcel of land as the Owner’s primary residence.  </w:t>
      </w:r>
    </w:p>
    <w:p w14:paraId="7087270A" w14:textId="77777777" w:rsidR="00583CC1" w:rsidRPr="00583CC1" w:rsidRDefault="00583CC1" w:rsidP="00B748CD">
      <w:pPr>
        <w:ind w:left="1800" w:hanging="1080"/>
        <w:rPr>
          <w:rFonts w:ascii="Arial" w:hAnsi="Arial" w:cs="Arial"/>
        </w:rPr>
      </w:pPr>
    </w:p>
    <w:p w14:paraId="06420042" w14:textId="457CA6A5" w:rsidR="00004CB6" w:rsidRPr="00BC7978" w:rsidRDefault="006418AA" w:rsidP="006418AA">
      <w:pPr>
        <w:pStyle w:val="ListParagraph"/>
        <w:ind w:left="1800" w:hanging="10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296A11">
        <w:rPr>
          <w:rFonts w:ascii="Arial" w:hAnsi="Arial" w:cs="Arial"/>
          <w:b/>
          <w:color w:val="000000"/>
        </w:rPr>
        <w:t>13</w:t>
      </w:r>
      <w:r>
        <w:rPr>
          <w:rFonts w:ascii="Arial" w:hAnsi="Arial" w:cs="Arial"/>
          <w:b/>
          <w:color w:val="000000"/>
        </w:rPr>
        <w:t>.3</w:t>
      </w:r>
      <w:r w:rsidR="00BC7978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REQUIREMENTS</w:t>
      </w:r>
      <w:r w:rsidR="00004CB6" w:rsidRPr="00BC7978">
        <w:rPr>
          <w:rFonts w:ascii="Arial" w:hAnsi="Arial" w:cs="Arial"/>
          <w:color w:val="000000"/>
        </w:rPr>
        <w:t xml:space="preserve"> </w:t>
      </w:r>
    </w:p>
    <w:p w14:paraId="4A53F3AE" w14:textId="77777777" w:rsidR="00D80735" w:rsidRPr="00004CB6" w:rsidRDefault="00D80735" w:rsidP="00004CB6">
      <w:pPr>
        <w:tabs>
          <w:tab w:val="left" w:pos="523"/>
        </w:tabs>
        <w:spacing w:before="17"/>
        <w:rPr>
          <w:rFonts w:ascii="Arial" w:hAnsi="Arial" w:cs="Arial"/>
        </w:rPr>
      </w:pPr>
    </w:p>
    <w:p w14:paraId="5DB99D05" w14:textId="0C49AF24" w:rsidR="006418AA" w:rsidRDefault="006418AA" w:rsidP="00B748CD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222DD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.3.1</w:t>
      </w:r>
      <w:r w:rsidR="00BC7978">
        <w:rPr>
          <w:rFonts w:ascii="Arial" w:hAnsi="Arial" w:cs="Arial"/>
        </w:rPr>
        <w:tab/>
      </w:r>
      <w:r w:rsidR="00F91129" w:rsidRPr="00D83AA2">
        <w:rPr>
          <w:rFonts w:ascii="Arial" w:hAnsi="Arial" w:cs="Arial"/>
          <w:b/>
          <w:bCs/>
        </w:rPr>
        <w:t>License</w:t>
      </w:r>
      <w:r w:rsidR="00F91129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An Owner must obtain a business license from the </w:t>
      </w:r>
      <w:r w:rsidR="00021AAD">
        <w:rPr>
          <w:rFonts w:ascii="Arial" w:hAnsi="Arial" w:cs="Arial"/>
        </w:rPr>
        <w:t>T</w:t>
      </w:r>
      <w:r>
        <w:rPr>
          <w:rFonts w:ascii="Arial" w:hAnsi="Arial" w:cs="Arial"/>
        </w:rPr>
        <w:t>own.</w:t>
      </w:r>
    </w:p>
    <w:p w14:paraId="3A1AEE8B" w14:textId="77777777" w:rsidR="006418AA" w:rsidRDefault="006418AA" w:rsidP="00B748CD">
      <w:pPr>
        <w:pStyle w:val="ListParagraph"/>
        <w:spacing w:before="1"/>
        <w:ind w:left="2880" w:hanging="1080"/>
        <w:rPr>
          <w:rFonts w:ascii="Arial" w:hAnsi="Arial" w:cs="Arial"/>
        </w:rPr>
      </w:pPr>
    </w:p>
    <w:p w14:paraId="786CE74F" w14:textId="01D0AA22" w:rsidR="006418AA" w:rsidRDefault="006418AA" w:rsidP="00B748CD">
      <w:pPr>
        <w:pStyle w:val="ListParagraph"/>
        <w:spacing w:before="1"/>
        <w:ind w:left="2880" w:hanging="1080"/>
        <w:rPr>
          <w:rFonts w:ascii="Arial" w:hAnsi="Arial" w:cs="Arial"/>
        </w:rPr>
      </w:pPr>
      <w:r w:rsidRPr="006418AA">
        <w:rPr>
          <w:rFonts w:ascii="Arial" w:hAnsi="Arial" w:cs="Arial"/>
          <w:b/>
          <w:bCs/>
        </w:rPr>
        <w:t>2</w:t>
      </w:r>
      <w:r w:rsidR="006222DD">
        <w:rPr>
          <w:rFonts w:ascii="Arial" w:hAnsi="Arial" w:cs="Arial"/>
          <w:b/>
          <w:bCs/>
        </w:rPr>
        <w:t>4</w:t>
      </w:r>
      <w:r w:rsidRPr="006418AA">
        <w:rPr>
          <w:rFonts w:ascii="Arial" w:hAnsi="Arial" w:cs="Arial"/>
          <w:b/>
          <w:bCs/>
        </w:rPr>
        <w:t>.3.2</w:t>
      </w:r>
      <w:r>
        <w:rPr>
          <w:rFonts w:ascii="Arial" w:hAnsi="Arial" w:cs="Arial"/>
        </w:rPr>
        <w:tab/>
      </w:r>
      <w:r w:rsidR="00F91129" w:rsidRPr="00D83AA2">
        <w:rPr>
          <w:rFonts w:ascii="Arial" w:hAnsi="Arial" w:cs="Arial"/>
          <w:b/>
          <w:bCs/>
        </w:rPr>
        <w:t>Registration</w:t>
      </w:r>
      <w:r w:rsidR="00F91129">
        <w:rPr>
          <w:rFonts w:ascii="Arial" w:hAnsi="Arial" w:cs="Arial"/>
        </w:rPr>
        <w:t xml:space="preserve">.  </w:t>
      </w:r>
      <w:r w:rsidR="00B72A77">
        <w:rPr>
          <w:rFonts w:ascii="Arial" w:hAnsi="Arial" w:cs="Arial"/>
        </w:rPr>
        <w:t xml:space="preserve">A registration process will be defined by the Select Board and administered by the Town Clerk.  </w:t>
      </w:r>
      <w:r>
        <w:rPr>
          <w:rFonts w:ascii="Arial" w:hAnsi="Arial" w:cs="Arial"/>
        </w:rPr>
        <w:t>An Owner must register a qualified STR property with the Town Clerk</w:t>
      </w:r>
      <w:r w:rsidR="003904C1">
        <w:rPr>
          <w:rFonts w:ascii="Arial" w:hAnsi="Arial" w:cs="Arial"/>
        </w:rPr>
        <w:t xml:space="preserve"> annually</w:t>
      </w:r>
      <w:r>
        <w:rPr>
          <w:rFonts w:ascii="Arial" w:hAnsi="Arial" w:cs="Arial"/>
        </w:rPr>
        <w:t>.  Registration information must include the following:</w:t>
      </w:r>
    </w:p>
    <w:p w14:paraId="7030AACC" w14:textId="77777777" w:rsidR="006418AA" w:rsidRDefault="006418AA" w:rsidP="00B748CD">
      <w:pPr>
        <w:pStyle w:val="ListParagraph"/>
        <w:spacing w:before="1"/>
        <w:ind w:left="2880" w:hanging="1080"/>
        <w:rPr>
          <w:rFonts w:ascii="Arial" w:hAnsi="Arial" w:cs="Arial"/>
        </w:rPr>
      </w:pPr>
    </w:p>
    <w:p w14:paraId="243F5BAE" w14:textId="5555F17B" w:rsidR="006418AA" w:rsidRPr="0062478C" w:rsidRDefault="006418AA" w:rsidP="006418AA">
      <w:pPr>
        <w:pStyle w:val="ListParagraph"/>
        <w:numPr>
          <w:ilvl w:val="0"/>
          <w:numId w:val="35"/>
        </w:numPr>
        <w:spacing w:before="1"/>
        <w:rPr>
          <w:rFonts w:ascii="Arial" w:hAnsi="Arial" w:cs="Arial"/>
          <w:spacing w:val="-3"/>
        </w:rPr>
      </w:pPr>
      <w:bookmarkStart w:id="1" w:name="_Hlk159749520"/>
      <w:r>
        <w:rPr>
          <w:rFonts w:ascii="Arial" w:hAnsi="Arial" w:cs="Arial"/>
        </w:rPr>
        <w:t>The Owner’s name and address.</w:t>
      </w:r>
    </w:p>
    <w:p w14:paraId="5C848D54" w14:textId="28CEDCC0" w:rsidR="0062478C" w:rsidRPr="006418AA" w:rsidRDefault="002D1175" w:rsidP="006418AA">
      <w:pPr>
        <w:pStyle w:val="ListParagraph"/>
        <w:numPr>
          <w:ilvl w:val="0"/>
          <w:numId w:val="35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</w:rPr>
        <w:t>STR street address.</w:t>
      </w:r>
    </w:p>
    <w:p w14:paraId="66520B2E" w14:textId="77777777" w:rsidR="006418AA" w:rsidRPr="006418AA" w:rsidRDefault="006418AA" w:rsidP="006418AA">
      <w:pPr>
        <w:pStyle w:val="ListParagraph"/>
        <w:numPr>
          <w:ilvl w:val="0"/>
          <w:numId w:val="35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</w:rPr>
        <w:t>Emergency contact information for the Owner.</w:t>
      </w:r>
    </w:p>
    <w:bookmarkEnd w:id="1"/>
    <w:p w14:paraId="4D6575DE" w14:textId="1EA8DC66" w:rsidR="003904C1" w:rsidRPr="00245E9A" w:rsidRDefault="003904C1" w:rsidP="006418AA">
      <w:pPr>
        <w:pStyle w:val="ListParagraph"/>
        <w:numPr>
          <w:ilvl w:val="0"/>
          <w:numId w:val="35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</w:rPr>
        <w:t>Emergency contact information for the Caretaker</w:t>
      </w:r>
      <w:r w:rsidR="00193E2A">
        <w:rPr>
          <w:rFonts w:ascii="Arial" w:hAnsi="Arial" w:cs="Arial"/>
        </w:rPr>
        <w:t>, if applicable</w:t>
      </w:r>
      <w:r>
        <w:rPr>
          <w:rFonts w:ascii="Arial" w:hAnsi="Arial" w:cs="Arial"/>
        </w:rPr>
        <w:t>.</w:t>
      </w:r>
    </w:p>
    <w:p w14:paraId="2BE78CEA" w14:textId="77777777" w:rsidR="002D1175" w:rsidRPr="006418AA" w:rsidRDefault="002D1175" w:rsidP="002D1175">
      <w:pPr>
        <w:pStyle w:val="ListParagraph"/>
        <w:numPr>
          <w:ilvl w:val="0"/>
          <w:numId w:val="35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</w:rPr>
        <w:t>The number of bedrooms in a STR or an Owner-adjacent STR.</w:t>
      </w:r>
    </w:p>
    <w:p w14:paraId="3DC6703D" w14:textId="28B4B334" w:rsidR="00D80735" w:rsidRDefault="00BF5CA8" w:rsidP="00823B41">
      <w:pPr>
        <w:pStyle w:val="ListParagraph"/>
        <w:numPr>
          <w:ilvl w:val="0"/>
          <w:numId w:val="35"/>
        </w:numPr>
        <w:spacing w:before="6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Certification that the STR </w:t>
      </w:r>
      <w:r w:rsidR="00A84918">
        <w:rPr>
          <w:rFonts w:ascii="Arial" w:hAnsi="Arial" w:cs="Arial"/>
        </w:rPr>
        <w:t xml:space="preserve">is </w:t>
      </w:r>
      <w:proofErr w:type="gramStart"/>
      <w:r w:rsidR="00A84918">
        <w:rPr>
          <w:rFonts w:ascii="Arial" w:hAnsi="Arial" w:cs="Arial"/>
        </w:rPr>
        <w:t>equipped</w:t>
      </w:r>
      <w:proofErr w:type="gramEnd"/>
      <w:r w:rsidR="00A84918">
        <w:rPr>
          <w:rFonts w:ascii="Arial" w:hAnsi="Arial" w:cs="Arial"/>
        </w:rPr>
        <w:t xml:space="preserve"> </w:t>
      </w:r>
      <w:r w:rsidR="00D30554">
        <w:rPr>
          <w:rFonts w:ascii="Arial" w:hAnsi="Arial" w:cs="Arial"/>
        </w:rPr>
        <w:t xml:space="preserve">functional smoke detectors, carbon </w:t>
      </w:r>
      <w:r w:rsidR="00D30554">
        <w:rPr>
          <w:rFonts w:ascii="Arial" w:hAnsi="Arial" w:cs="Arial"/>
        </w:rPr>
        <w:lastRenderedPageBreak/>
        <w:t xml:space="preserve">monoxide alarms and at least one </w:t>
      </w:r>
      <w:r w:rsidR="003C2383">
        <w:rPr>
          <w:rFonts w:ascii="Arial" w:hAnsi="Arial" w:cs="Arial"/>
        </w:rPr>
        <w:t xml:space="preserve">visible, </w:t>
      </w:r>
      <w:r w:rsidR="00D30554">
        <w:rPr>
          <w:rFonts w:ascii="Arial" w:hAnsi="Arial" w:cs="Arial"/>
        </w:rPr>
        <w:t xml:space="preserve">properly maintained and charged multi-purpose fire extinguisher </w:t>
      </w:r>
      <w:r w:rsidR="004B59E5">
        <w:rPr>
          <w:rFonts w:ascii="Arial" w:hAnsi="Arial" w:cs="Arial"/>
        </w:rPr>
        <w:t>on each floor of the STR.</w:t>
      </w:r>
    </w:p>
    <w:p w14:paraId="2FE3B88A" w14:textId="0888926A" w:rsidR="00B72A77" w:rsidRDefault="00B72A77" w:rsidP="00823B41">
      <w:pPr>
        <w:pStyle w:val="ListParagraph"/>
        <w:numPr>
          <w:ilvl w:val="0"/>
          <w:numId w:val="35"/>
        </w:numPr>
        <w:spacing w:before="6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An annual registration fee of $75 will be assessed by the Town.  The annual STR registration fee may be adjusted from time to time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discretion of the Select Board.</w:t>
      </w:r>
    </w:p>
    <w:p w14:paraId="727F8476" w14:textId="77777777" w:rsidR="00B72A77" w:rsidRPr="00B83793" w:rsidRDefault="00B72A77" w:rsidP="00B83793">
      <w:pPr>
        <w:spacing w:before="6"/>
        <w:ind w:right="20"/>
        <w:rPr>
          <w:rFonts w:ascii="Arial" w:hAnsi="Arial" w:cs="Arial"/>
        </w:rPr>
      </w:pPr>
    </w:p>
    <w:p w14:paraId="1D974642" w14:textId="7A910D04" w:rsidR="00EE095D" w:rsidRDefault="00296A11" w:rsidP="000C1CDE">
      <w:pPr>
        <w:spacing w:before="6"/>
        <w:ind w:left="2880" w:right="2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0C1CDE" w:rsidRPr="000C1CDE">
        <w:rPr>
          <w:rFonts w:ascii="Arial" w:hAnsi="Arial" w:cs="Arial"/>
          <w:b/>
          <w:bCs/>
        </w:rPr>
        <w:t>.3.3</w:t>
      </w:r>
      <w:r w:rsidR="00A016F3">
        <w:rPr>
          <w:rFonts w:ascii="Arial" w:hAnsi="Arial" w:cs="Arial"/>
          <w:b/>
          <w:bCs/>
        </w:rPr>
        <w:tab/>
      </w:r>
      <w:r w:rsidR="00D83AA2" w:rsidRPr="00D83AA2">
        <w:rPr>
          <w:rFonts w:ascii="Arial" w:hAnsi="Arial" w:cs="Arial"/>
          <w:b/>
          <w:bCs/>
        </w:rPr>
        <w:t>Inspection</w:t>
      </w:r>
      <w:r w:rsidR="00D83AA2">
        <w:rPr>
          <w:rFonts w:ascii="Arial" w:hAnsi="Arial" w:cs="Arial"/>
        </w:rPr>
        <w:t xml:space="preserve">.  </w:t>
      </w:r>
      <w:r w:rsidR="00A23A85" w:rsidRPr="00D83AA2">
        <w:rPr>
          <w:rFonts w:ascii="Arial" w:hAnsi="Arial" w:cs="Arial"/>
        </w:rPr>
        <w:t>A</w:t>
      </w:r>
      <w:r w:rsidR="00A23A85">
        <w:rPr>
          <w:rFonts w:ascii="Arial" w:hAnsi="Arial" w:cs="Arial"/>
        </w:rPr>
        <w:t xml:space="preserve"> STR</w:t>
      </w:r>
      <w:r w:rsidR="009A371C">
        <w:rPr>
          <w:rFonts w:ascii="Arial" w:hAnsi="Arial" w:cs="Arial"/>
        </w:rPr>
        <w:t xml:space="preserve"> may be subject to </w:t>
      </w:r>
      <w:r w:rsidR="00A76475">
        <w:rPr>
          <w:rFonts w:ascii="Arial" w:hAnsi="Arial" w:cs="Arial"/>
        </w:rPr>
        <w:t xml:space="preserve">a safety inspection by </w:t>
      </w:r>
      <w:r w:rsidR="008F093D">
        <w:rPr>
          <w:rFonts w:ascii="Arial" w:hAnsi="Arial" w:cs="Arial"/>
        </w:rPr>
        <w:t>a</w:t>
      </w:r>
      <w:r w:rsidR="00232CB7">
        <w:rPr>
          <w:rFonts w:ascii="Arial" w:hAnsi="Arial" w:cs="Arial"/>
        </w:rPr>
        <w:t>n</w:t>
      </w:r>
      <w:r w:rsidR="008F093D">
        <w:rPr>
          <w:rFonts w:ascii="Arial" w:hAnsi="Arial" w:cs="Arial"/>
        </w:rPr>
        <w:t xml:space="preserve"> authorized </w:t>
      </w:r>
      <w:r w:rsidR="00232CB7">
        <w:rPr>
          <w:rFonts w:ascii="Arial" w:hAnsi="Arial" w:cs="Arial"/>
        </w:rPr>
        <w:t xml:space="preserve">agent of </w:t>
      </w:r>
      <w:r w:rsidR="00A76475">
        <w:rPr>
          <w:rFonts w:ascii="Arial" w:hAnsi="Arial" w:cs="Arial"/>
        </w:rPr>
        <w:t xml:space="preserve">the </w:t>
      </w:r>
      <w:r w:rsidR="00021AAD">
        <w:rPr>
          <w:rFonts w:ascii="Arial" w:hAnsi="Arial" w:cs="Arial"/>
        </w:rPr>
        <w:t>T</w:t>
      </w:r>
      <w:r w:rsidR="00A76475">
        <w:rPr>
          <w:rFonts w:ascii="Arial" w:hAnsi="Arial" w:cs="Arial"/>
        </w:rPr>
        <w:t>own</w:t>
      </w:r>
      <w:r w:rsidR="00021AAD">
        <w:rPr>
          <w:rFonts w:ascii="Arial" w:hAnsi="Arial" w:cs="Arial"/>
        </w:rPr>
        <w:t xml:space="preserve"> from time to time</w:t>
      </w:r>
      <w:r w:rsidR="00E84A5F">
        <w:rPr>
          <w:rFonts w:ascii="Arial" w:hAnsi="Arial" w:cs="Arial"/>
        </w:rPr>
        <w:t xml:space="preserve"> in </w:t>
      </w:r>
      <w:r w:rsidR="00D5668F">
        <w:rPr>
          <w:rFonts w:ascii="Arial" w:hAnsi="Arial" w:cs="Arial"/>
        </w:rPr>
        <w:t>the Town’s d</w:t>
      </w:r>
      <w:r w:rsidR="00E84A5F">
        <w:rPr>
          <w:rFonts w:ascii="Arial" w:hAnsi="Arial" w:cs="Arial"/>
        </w:rPr>
        <w:t>iscretion subject to reasonable notice.</w:t>
      </w:r>
      <w:r w:rsidR="003457ED">
        <w:rPr>
          <w:rFonts w:ascii="Arial" w:hAnsi="Arial" w:cs="Arial"/>
        </w:rPr>
        <w:t xml:space="preserve">  All records </w:t>
      </w:r>
      <w:r w:rsidR="00D5668F">
        <w:rPr>
          <w:rFonts w:ascii="Arial" w:hAnsi="Arial" w:cs="Arial"/>
        </w:rPr>
        <w:t>regarding</w:t>
      </w:r>
      <w:r w:rsidR="003457ED">
        <w:rPr>
          <w:rFonts w:ascii="Arial" w:hAnsi="Arial" w:cs="Arial"/>
        </w:rPr>
        <w:t xml:space="preserve"> these requirements must be maintained onsite and </w:t>
      </w:r>
      <w:r w:rsidR="00214EFD">
        <w:rPr>
          <w:rFonts w:ascii="Arial" w:hAnsi="Arial" w:cs="Arial"/>
        </w:rPr>
        <w:t xml:space="preserve">available for </w:t>
      </w:r>
      <w:r w:rsidR="003457ED">
        <w:rPr>
          <w:rFonts w:ascii="Arial" w:hAnsi="Arial" w:cs="Arial"/>
        </w:rPr>
        <w:t>inspection</w:t>
      </w:r>
      <w:r w:rsidR="00214EFD">
        <w:rPr>
          <w:rFonts w:ascii="Arial" w:hAnsi="Arial" w:cs="Arial"/>
        </w:rPr>
        <w:t>.</w:t>
      </w:r>
    </w:p>
    <w:p w14:paraId="5B9EBB94" w14:textId="77777777" w:rsidR="00B70090" w:rsidRDefault="00B70090" w:rsidP="000C1CDE">
      <w:pPr>
        <w:spacing w:before="6"/>
        <w:ind w:left="2880" w:right="20" w:hanging="1080"/>
        <w:rPr>
          <w:rFonts w:ascii="Arial" w:hAnsi="Arial" w:cs="Arial"/>
        </w:rPr>
      </w:pPr>
    </w:p>
    <w:p w14:paraId="55237AF6" w14:textId="77A51BA8" w:rsidR="004D6417" w:rsidRPr="00133E6E" w:rsidRDefault="00296A11" w:rsidP="000C1CDE">
      <w:pPr>
        <w:spacing w:before="6"/>
        <w:ind w:left="2880" w:right="2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B70090" w:rsidRPr="00B70090">
        <w:rPr>
          <w:rFonts w:ascii="Arial" w:hAnsi="Arial" w:cs="Arial"/>
          <w:b/>
          <w:bCs/>
        </w:rPr>
        <w:t>.3.4</w:t>
      </w:r>
      <w:r w:rsidR="00B70090" w:rsidRPr="00B70090">
        <w:rPr>
          <w:rFonts w:ascii="Arial" w:hAnsi="Arial" w:cs="Arial"/>
          <w:b/>
          <w:bCs/>
        </w:rPr>
        <w:tab/>
      </w:r>
      <w:r w:rsidR="00133E6E">
        <w:rPr>
          <w:rFonts w:ascii="Arial" w:hAnsi="Arial" w:cs="Arial"/>
          <w:b/>
          <w:bCs/>
        </w:rPr>
        <w:t xml:space="preserve">Insurance.  </w:t>
      </w:r>
      <w:r w:rsidR="00133E6E">
        <w:rPr>
          <w:rFonts w:ascii="Arial" w:hAnsi="Arial" w:cs="Arial"/>
        </w:rPr>
        <w:t xml:space="preserve">An Owner must </w:t>
      </w:r>
      <w:r w:rsidR="00C84F7B">
        <w:rPr>
          <w:rFonts w:ascii="Arial" w:hAnsi="Arial" w:cs="Arial"/>
        </w:rPr>
        <w:t>maintain liability insurance appropriate to cover the STR use.</w:t>
      </w:r>
    </w:p>
    <w:p w14:paraId="70B06017" w14:textId="77777777" w:rsidR="004D6417" w:rsidRDefault="004D6417" w:rsidP="000C1CDE">
      <w:pPr>
        <w:spacing w:before="6"/>
        <w:ind w:left="2880" w:right="20" w:hanging="1080"/>
        <w:rPr>
          <w:rFonts w:ascii="Arial" w:hAnsi="Arial" w:cs="Arial"/>
          <w:b/>
          <w:bCs/>
        </w:rPr>
      </w:pPr>
    </w:p>
    <w:p w14:paraId="4E4CAD58" w14:textId="1C5BC52C" w:rsidR="00B70090" w:rsidRDefault="00296A11" w:rsidP="000C1CDE">
      <w:pPr>
        <w:spacing w:before="6"/>
        <w:ind w:left="2880" w:right="2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4D6417">
        <w:rPr>
          <w:rFonts w:ascii="Arial" w:hAnsi="Arial" w:cs="Arial"/>
          <w:b/>
          <w:bCs/>
        </w:rPr>
        <w:t>.3.5</w:t>
      </w:r>
      <w:r w:rsidR="00133E6E">
        <w:rPr>
          <w:rFonts w:ascii="Arial" w:hAnsi="Arial" w:cs="Arial"/>
          <w:b/>
          <w:bCs/>
        </w:rPr>
        <w:tab/>
      </w:r>
      <w:r w:rsidR="00DC7827" w:rsidRPr="00D83AA2">
        <w:rPr>
          <w:rFonts w:ascii="Arial" w:hAnsi="Arial" w:cs="Arial"/>
          <w:b/>
          <w:bCs/>
        </w:rPr>
        <w:t>Parking</w:t>
      </w:r>
      <w:r w:rsidR="00D83AA2">
        <w:rPr>
          <w:rFonts w:ascii="Arial" w:hAnsi="Arial" w:cs="Arial"/>
        </w:rPr>
        <w:t xml:space="preserve">.  </w:t>
      </w:r>
      <w:r w:rsidR="0025289A">
        <w:rPr>
          <w:rFonts w:ascii="Arial" w:hAnsi="Arial" w:cs="Arial"/>
        </w:rPr>
        <w:t xml:space="preserve">An Owner must provide </w:t>
      </w:r>
      <w:r w:rsidR="00F56335">
        <w:rPr>
          <w:rFonts w:ascii="Arial" w:hAnsi="Arial" w:cs="Arial"/>
        </w:rPr>
        <w:t xml:space="preserve">at least one </w:t>
      </w:r>
      <w:r w:rsidR="007313F5">
        <w:rPr>
          <w:rFonts w:ascii="Arial" w:hAnsi="Arial" w:cs="Arial"/>
        </w:rPr>
        <w:t xml:space="preserve">off street parking </w:t>
      </w:r>
      <w:r w:rsidR="007247A5">
        <w:rPr>
          <w:rFonts w:ascii="Arial" w:hAnsi="Arial" w:cs="Arial"/>
        </w:rPr>
        <w:t>space per</w:t>
      </w:r>
      <w:r w:rsidR="00344BCB">
        <w:rPr>
          <w:rFonts w:ascii="Arial" w:hAnsi="Arial" w:cs="Arial"/>
        </w:rPr>
        <w:t xml:space="preserve"> bedroom offered </w:t>
      </w:r>
      <w:r w:rsidR="001671DD">
        <w:rPr>
          <w:rFonts w:ascii="Arial" w:hAnsi="Arial" w:cs="Arial"/>
        </w:rPr>
        <w:t>for STR use.</w:t>
      </w:r>
    </w:p>
    <w:p w14:paraId="7D42A0A6" w14:textId="77777777" w:rsidR="00232D4D" w:rsidRDefault="00232D4D" w:rsidP="000C1CDE">
      <w:pPr>
        <w:spacing w:before="6"/>
        <w:ind w:left="2880" w:right="20" w:hanging="1080"/>
        <w:rPr>
          <w:rFonts w:ascii="Arial" w:hAnsi="Arial" w:cs="Arial"/>
        </w:rPr>
      </w:pPr>
    </w:p>
    <w:p w14:paraId="2891686E" w14:textId="4E038990" w:rsidR="00A329FC" w:rsidRDefault="00296A11" w:rsidP="00A329FC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232D4D" w:rsidRPr="00A329FC">
        <w:rPr>
          <w:rFonts w:ascii="Arial" w:hAnsi="Arial" w:cs="Arial"/>
          <w:b/>
          <w:bCs/>
        </w:rPr>
        <w:t>.3.</w:t>
      </w:r>
      <w:r w:rsidR="00A329FC" w:rsidRPr="00A329FC">
        <w:rPr>
          <w:rFonts w:ascii="Arial" w:hAnsi="Arial" w:cs="Arial"/>
          <w:b/>
          <w:bCs/>
        </w:rPr>
        <w:t>6</w:t>
      </w:r>
      <w:r w:rsidR="00A329FC">
        <w:rPr>
          <w:rFonts w:ascii="Arial" w:hAnsi="Arial" w:cs="Arial"/>
          <w:b/>
          <w:bCs/>
        </w:rPr>
        <w:tab/>
      </w:r>
      <w:r w:rsidR="00A329FC" w:rsidRPr="00771614">
        <w:rPr>
          <w:rFonts w:ascii="Arial" w:hAnsi="Arial" w:cs="Arial"/>
          <w:b/>
          <w:bCs/>
        </w:rPr>
        <w:t>Instructions</w:t>
      </w:r>
      <w:r w:rsidR="00A329FC">
        <w:rPr>
          <w:rFonts w:ascii="Arial" w:hAnsi="Arial" w:cs="Arial"/>
        </w:rPr>
        <w:t>.  An Owner must provide written instructions in a prominent location in the STR regarding the following:</w:t>
      </w:r>
    </w:p>
    <w:p w14:paraId="6D6003DF" w14:textId="77777777" w:rsidR="00A329FC" w:rsidRDefault="00A329FC" w:rsidP="00A329FC">
      <w:pPr>
        <w:spacing w:before="6"/>
        <w:ind w:left="2880" w:right="20" w:hanging="1080"/>
        <w:rPr>
          <w:rFonts w:ascii="Arial" w:hAnsi="Arial" w:cs="Arial"/>
        </w:rPr>
      </w:pPr>
    </w:p>
    <w:p w14:paraId="17817FE5" w14:textId="244A6F14" w:rsidR="00A329FC" w:rsidRPr="00354BC3" w:rsidRDefault="00A329FC" w:rsidP="00A329FC">
      <w:pPr>
        <w:pStyle w:val="ListParagraph"/>
        <w:numPr>
          <w:ilvl w:val="0"/>
          <w:numId w:val="37"/>
        </w:numPr>
        <w:spacing w:before="1"/>
        <w:rPr>
          <w:rFonts w:ascii="Arial" w:hAnsi="Arial" w:cs="Arial"/>
          <w:spacing w:val="-3"/>
        </w:rPr>
      </w:pPr>
      <w:bookmarkStart w:id="2" w:name="_Hlk159752056"/>
      <w:r>
        <w:rPr>
          <w:rFonts w:ascii="Arial" w:hAnsi="Arial" w:cs="Arial"/>
        </w:rPr>
        <w:t xml:space="preserve">Waste </w:t>
      </w:r>
      <w:r w:rsidR="00355BA8">
        <w:rPr>
          <w:rFonts w:ascii="Arial" w:hAnsi="Arial" w:cs="Arial"/>
        </w:rPr>
        <w:t xml:space="preserve">and recycling </w:t>
      </w:r>
      <w:r>
        <w:rPr>
          <w:rFonts w:ascii="Arial" w:hAnsi="Arial" w:cs="Arial"/>
        </w:rPr>
        <w:t>disposal.</w:t>
      </w:r>
    </w:p>
    <w:bookmarkEnd w:id="2"/>
    <w:p w14:paraId="5E142DA9" w14:textId="77777777" w:rsidR="00A329FC" w:rsidRPr="005B5830" w:rsidRDefault="00A329FC" w:rsidP="00A329FC">
      <w:pPr>
        <w:pStyle w:val="ListParagraph"/>
        <w:numPr>
          <w:ilvl w:val="0"/>
          <w:numId w:val="37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</w:rPr>
        <w:t>Owner and/or Caretaker emergency contact information (phone number, cell phone number and email address).</w:t>
      </w:r>
    </w:p>
    <w:p w14:paraId="3AA6589A" w14:textId="6AA971E4" w:rsidR="005B5830" w:rsidRPr="00D272EE" w:rsidRDefault="005B5830" w:rsidP="00A329FC">
      <w:pPr>
        <w:pStyle w:val="ListParagraph"/>
        <w:numPr>
          <w:ilvl w:val="0"/>
          <w:numId w:val="37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The name, contact information and code for any </w:t>
      </w:r>
      <w:r w:rsidR="0070698F">
        <w:rPr>
          <w:rFonts w:ascii="Arial" w:hAnsi="Arial" w:cs="Arial"/>
        </w:rPr>
        <w:t>monitored alarm system.</w:t>
      </w:r>
    </w:p>
    <w:p w14:paraId="5D444614" w14:textId="7D0514B6" w:rsidR="00D272EE" w:rsidRDefault="00487CE9" w:rsidP="00A329FC">
      <w:pPr>
        <w:pStyle w:val="ListParagraph"/>
        <w:numPr>
          <w:ilvl w:val="0"/>
          <w:numId w:val="37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Locations of </w:t>
      </w:r>
      <w:r w:rsidR="00C27C6F">
        <w:rPr>
          <w:rFonts w:ascii="Arial" w:hAnsi="Arial" w:cs="Arial"/>
          <w:spacing w:val="-3"/>
        </w:rPr>
        <w:t>portable fire extinguishers.</w:t>
      </w:r>
    </w:p>
    <w:p w14:paraId="44A92286" w14:textId="18F42AE2" w:rsidR="00C27C6F" w:rsidRDefault="00B22518" w:rsidP="00A329FC">
      <w:pPr>
        <w:pStyle w:val="ListParagraph"/>
        <w:numPr>
          <w:ilvl w:val="0"/>
          <w:numId w:val="37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Notice that dogs must be leashed when outdoors</w:t>
      </w:r>
      <w:r w:rsidR="0034774F">
        <w:rPr>
          <w:rFonts w:ascii="Arial" w:hAnsi="Arial" w:cs="Arial"/>
          <w:spacing w:val="-3"/>
        </w:rPr>
        <w:t xml:space="preserve"> or otherwise restricted to a secure fence enclosure.</w:t>
      </w:r>
    </w:p>
    <w:p w14:paraId="17391032" w14:textId="01832AC6" w:rsidR="0034774F" w:rsidRPr="00F62C0A" w:rsidRDefault="00442524" w:rsidP="00A329FC">
      <w:pPr>
        <w:pStyle w:val="ListParagraph"/>
        <w:numPr>
          <w:ilvl w:val="0"/>
          <w:numId w:val="37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Notice that no excessive noise shall be allowed after </w:t>
      </w:r>
      <w:r w:rsidR="003457ED">
        <w:rPr>
          <w:rFonts w:ascii="Arial" w:hAnsi="Arial" w:cs="Arial"/>
          <w:spacing w:val="-3"/>
        </w:rPr>
        <w:t>10</w:t>
      </w:r>
      <w:r>
        <w:rPr>
          <w:rFonts w:ascii="Arial" w:hAnsi="Arial" w:cs="Arial"/>
          <w:spacing w:val="-3"/>
        </w:rPr>
        <w:t>:00 pm or before 8:00 am.</w:t>
      </w:r>
    </w:p>
    <w:p w14:paraId="00D18A22" w14:textId="47289272" w:rsidR="00232D4D" w:rsidRPr="00A329FC" w:rsidRDefault="00232D4D" w:rsidP="000C1CDE">
      <w:pPr>
        <w:spacing w:before="6"/>
        <w:ind w:left="2880" w:right="20" w:hanging="1080"/>
        <w:rPr>
          <w:rFonts w:ascii="Arial" w:hAnsi="Arial" w:cs="Arial"/>
          <w:b/>
          <w:bCs/>
        </w:rPr>
      </w:pPr>
    </w:p>
    <w:p w14:paraId="0E9F18AC" w14:textId="29CDEE92" w:rsidR="00283BF1" w:rsidRPr="00786BAB" w:rsidRDefault="00296A11" w:rsidP="000C1CDE">
      <w:pPr>
        <w:spacing w:before="6"/>
        <w:ind w:left="2880" w:right="2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3F48AF" w:rsidRPr="003F48AF">
        <w:rPr>
          <w:rFonts w:ascii="Arial" w:hAnsi="Arial" w:cs="Arial"/>
          <w:b/>
          <w:bCs/>
        </w:rPr>
        <w:t>.3.</w:t>
      </w:r>
      <w:r w:rsidR="00A329FC">
        <w:rPr>
          <w:rFonts w:ascii="Arial" w:hAnsi="Arial" w:cs="Arial"/>
          <w:b/>
          <w:bCs/>
        </w:rPr>
        <w:t>7</w:t>
      </w:r>
      <w:r w:rsidR="003F48AF" w:rsidRPr="003F48AF">
        <w:rPr>
          <w:rFonts w:ascii="Arial" w:hAnsi="Arial" w:cs="Arial"/>
          <w:b/>
          <w:bCs/>
        </w:rPr>
        <w:tab/>
      </w:r>
      <w:r w:rsidR="00786BAB">
        <w:rPr>
          <w:rFonts w:ascii="Arial" w:hAnsi="Arial" w:cs="Arial"/>
          <w:b/>
          <w:bCs/>
        </w:rPr>
        <w:t xml:space="preserve">Fire Safety.  </w:t>
      </w:r>
      <w:r w:rsidR="007B2B38">
        <w:rPr>
          <w:rFonts w:ascii="Arial" w:hAnsi="Arial" w:cs="Arial"/>
        </w:rPr>
        <w:t xml:space="preserve">A STR shall contain </w:t>
      </w:r>
      <w:r w:rsidR="00CF4A36">
        <w:rPr>
          <w:rFonts w:ascii="Arial" w:hAnsi="Arial" w:cs="Arial"/>
        </w:rPr>
        <w:t xml:space="preserve">in each living space (bedrooms, living room, </w:t>
      </w:r>
      <w:proofErr w:type="gramStart"/>
      <w:r w:rsidR="00CF4A36">
        <w:rPr>
          <w:rFonts w:ascii="Arial" w:hAnsi="Arial" w:cs="Arial"/>
        </w:rPr>
        <w:t>kitchen</w:t>
      </w:r>
      <w:proofErr w:type="gramEnd"/>
      <w:r w:rsidR="00CF4A36">
        <w:rPr>
          <w:rFonts w:ascii="Arial" w:hAnsi="Arial" w:cs="Arial"/>
        </w:rPr>
        <w:t xml:space="preserve"> and all other rooms) </w:t>
      </w:r>
      <w:r w:rsidR="007B2B38">
        <w:rPr>
          <w:rFonts w:ascii="Arial" w:hAnsi="Arial" w:cs="Arial"/>
        </w:rPr>
        <w:t>functional smoke detectors</w:t>
      </w:r>
      <w:r w:rsidR="00067416">
        <w:rPr>
          <w:rFonts w:ascii="Arial" w:hAnsi="Arial" w:cs="Arial"/>
        </w:rPr>
        <w:t>, carbon monoxide alarms</w:t>
      </w:r>
      <w:r w:rsidR="0094062C">
        <w:rPr>
          <w:rFonts w:ascii="Arial" w:hAnsi="Arial" w:cs="Arial"/>
        </w:rPr>
        <w:t xml:space="preserve"> </w:t>
      </w:r>
      <w:r w:rsidR="008826D7">
        <w:rPr>
          <w:rFonts w:ascii="Arial" w:hAnsi="Arial" w:cs="Arial"/>
        </w:rPr>
        <w:t xml:space="preserve">and </w:t>
      </w:r>
      <w:r w:rsidR="00AC3164">
        <w:rPr>
          <w:rFonts w:ascii="Arial" w:hAnsi="Arial" w:cs="Arial"/>
        </w:rPr>
        <w:t xml:space="preserve">at least one </w:t>
      </w:r>
      <w:r w:rsidR="008826D7">
        <w:rPr>
          <w:rFonts w:ascii="Arial" w:hAnsi="Arial" w:cs="Arial"/>
        </w:rPr>
        <w:t>properly maintained and charged multi-purpose fire</w:t>
      </w:r>
      <w:r w:rsidR="00AC3164">
        <w:rPr>
          <w:rFonts w:ascii="Arial" w:hAnsi="Arial" w:cs="Arial"/>
        </w:rPr>
        <w:t xml:space="preserve"> extinguisher per floor.</w:t>
      </w:r>
      <w:r w:rsidR="00DE4CAA">
        <w:rPr>
          <w:rFonts w:ascii="Arial" w:hAnsi="Arial" w:cs="Arial"/>
        </w:rPr>
        <w:t xml:space="preserve">  All alarms need to be registered annually with the </w:t>
      </w:r>
      <w:r w:rsidR="00FA3721">
        <w:rPr>
          <w:rFonts w:ascii="Arial" w:hAnsi="Arial" w:cs="Arial"/>
        </w:rPr>
        <w:t>Town’s police department</w:t>
      </w:r>
      <w:r w:rsidR="00DE4CAA">
        <w:rPr>
          <w:rFonts w:ascii="Arial" w:hAnsi="Arial" w:cs="Arial"/>
        </w:rPr>
        <w:t>.</w:t>
      </w:r>
    </w:p>
    <w:p w14:paraId="05843EE3" w14:textId="77777777" w:rsidR="00283BF1" w:rsidRDefault="00283BF1" w:rsidP="000C1CDE">
      <w:pPr>
        <w:spacing w:before="6"/>
        <w:ind w:left="2880" w:right="20" w:hanging="1080"/>
        <w:rPr>
          <w:rFonts w:ascii="Arial" w:hAnsi="Arial" w:cs="Arial"/>
          <w:b/>
          <w:bCs/>
        </w:rPr>
      </w:pPr>
    </w:p>
    <w:p w14:paraId="51C536F9" w14:textId="091098F8" w:rsidR="003F48AF" w:rsidRDefault="00296A11" w:rsidP="000C1CDE">
      <w:pPr>
        <w:spacing w:before="6"/>
        <w:ind w:left="2880" w:right="2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8C42CF">
        <w:rPr>
          <w:rFonts w:ascii="Arial" w:hAnsi="Arial" w:cs="Arial"/>
          <w:b/>
          <w:bCs/>
        </w:rPr>
        <w:t>.3.8</w:t>
      </w:r>
      <w:r w:rsidR="008C42CF">
        <w:rPr>
          <w:rFonts w:ascii="Arial" w:hAnsi="Arial" w:cs="Arial"/>
          <w:b/>
          <w:bCs/>
        </w:rPr>
        <w:tab/>
      </w:r>
      <w:r w:rsidR="003F48AF" w:rsidRPr="003F48AF">
        <w:rPr>
          <w:rFonts w:ascii="Arial" w:hAnsi="Arial" w:cs="Arial"/>
          <w:b/>
          <w:bCs/>
        </w:rPr>
        <w:t>Oversight</w:t>
      </w:r>
      <w:r w:rsidR="003F48AF">
        <w:rPr>
          <w:rFonts w:ascii="Arial" w:hAnsi="Arial" w:cs="Arial"/>
        </w:rPr>
        <w:t xml:space="preserve">.  </w:t>
      </w:r>
      <w:r w:rsidR="00621900">
        <w:rPr>
          <w:rFonts w:ascii="Arial" w:hAnsi="Arial" w:cs="Arial"/>
        </w:rPr>
        <w:t>An Owner or a Caretaker</w:t>
      </w:r>
      <w:r w:rsidR="00B807D5">
        <w:rPr>
          <w:rFonts w:ascii="Arial" w:hAnsi="Arial" w:cs="Arial"/>
        </w:rPr>
        <w:t xml:space="preserve"> must be </w:t>
      </w:r>
      <w:r w:rsidR="00F42201">
        <w:rPr>
          <w:rFonts w:ascii="Arial" w:hAnsi="Arial" w:cs="Arial"/>
        </w:rPr>
        <w:t>available</w:t>
      </w:r>
      <w:r w:rsidR="00B807D5">
        <w:rPr>
          <w:rFonts w:ascii="Arial" w:hAnsi="Arial" w:cs="Arial"/>
        </w:rPr>
        <w:t xml:space="preserve"> to physically respond to an emergency </w:t>
      </w:r>
      <w:r w:rsidR="00F42201">
        <w:rPr>
          <w:rFonts w:ascii="Arial" w:hAnsi="Arial" w:cs="Arial"/>
        </w:rPr>
        <w:t xml:space="preserve">at </w:t>
      </w:r>
      <w:r w:rsidR="00D77BFD">
        <w:rPr>
          <w:rFonts w:ascii="Arial" w:hAnsi="Arial" w:cs="Arial"/>
        </w:rPr>
        <w:t>the</w:t>
      </w:r>
      <w:r w:rsidR="00F42201">
        <w:rPr>
          <w:rFonts w:ascii="Arial" w:hAnsi="Arial" w:cs="Arial"/>
        </w:rPr>
        <w:t xml:space="preserve"> STR within one hour</w:t>
      </w:r>
      <w:r w:rsidR="00F910E7">
        <w:rPr>
          <w:rFonts w:ascii="Arial" w:hAnsi="Arial" w:cs="Arial"/>
        </w:rPr>
        <w:t>.</w:t>
      </w:r>
    </w:p>
    <w:p w14:paraId="1E95DB14" w14:textId="77777777" w:rsidR="00C44FC7" w:rsidRDefault="00C44FC7" w:rsidP="000C1CDE">
      <w:pPr>
        <w:spacing w:before="6"/>
        <w:ind w:left="2880" w:right="20" w:hanging="1080"/>
        <w:rPr>
          <w:rFonts w:ascii="Arial" w:hAnsi="Arial" w:cs="Arial"/>
        </w:rPr>
      </w:pPr>
    </w:p>
    <w:p w14:paraId="3BAB9535" w14:textId="2A728685" w:rsidR="00C44FC7" w:rsidRPr="00BC7978" w:rsidRDefault="00C44FC7" w:rsidP="00C44FC7">
      <w:pPr>
        <w:pStyle w:val="ListParagraph"/>
        <w:ind w:left="1800" w:hanging="10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296A11">
        <w:rPr>
          <w:rFonts w:ascii="Arial" w:hAnsi="Arial" w:cs="Arial"/>
          <w:b/>
          <w:color w:val="000000"/>
        </w:rPr>
        <w:t>13</w:t>
      </w:r>
      <w:r>
        <w:rPr>
          <w:rFonts w:ascii="Arial" w:hAnsi="Arial" w:cs="Arial"/>
          <w:b/>
          <w:color w:val="000000"/>
        </w:rPr>
        <w:t>.4</w:t>
      </w:r>
      <w:r>
        <w:rPr>
          <w:rFonts w:ascii="Arial" w:hAnsi="Arial" w:cs="Arial"/>
          <w:b/>
          <w:color w:val="000000"/>
        </w:rPr>
        <w:tab/>
        <w:t>RESTRICTION</w:t>
      </w:r>
      <w:r w:rsidR="004D6417">
        <w:rPr>
          <w:rFonts w:ascii="Arial" w:hAnsi="Arial" w:cs="Arial"/>
          <w:b/>
          <w:color w:val="000000"/>
        </w:rPr>
        <w:t>S</w:t>
      </w:r>
      <w:r w:rsidRPr="00BC7978">
        <w:rPr>
          <w:rFonts w:ascii="Arial" w:hAnsi="Arial" w:cs="Arial"/>
          <w:color w:val="000000"/>
        </w:rPr>
        <w:t xml:space="preserve"> </w:t>
      </w:r>
    </w:p>
    <w:p w14:paraId="4087E054" w14:textId="77777777" w:rsidR="00C44FC7" w:rsidRPr="00004CB6" w:rsidRDefault="00C44FC7" w:rsidP="00C44FC7">
      <w:pPr>
        <w:tabs>
          <w:tab w:val="left" w:pos="523"/>
        </w:tabs>
        <w:spacing w:before="17"/>
        <w:rPr>
          <w:rFonts w:ascii="Arial" w:hAnsi="Arial" w:cs="Arial"/>
        </w:rPr>
      </w:pPr>
    </w:p>
    <w:p w14:paraId="06DCED54" w14:textId="2EB2AC23" w:rsidR="00FB3653" w:rsidRDefault="00296A11" w:rsidP="00C44FC7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C44FC7">
        <w:rPr>
          <w:rFonts w:ascii="Arial" w:hAnsi="Arial" w:cs="Arial"/>
          <w:b/>
          <w:bCs/>
        </w:rPr>
        <w:t>.</w:t>
      </w:r>
      <w:r w:rsidR="00822730">
        <w:rPr>
          <w:rFonts w:ascii="Arial" w:hAnsi="Arial" w:cs="Arial"/>
          <w:b/>
          <w:bCs/>
        </w:rPr>
        <w:t>4</w:t>
      </w:r>
      <w:r w:rsidR="00C44FC7">
        <w:rPr>
          <w:rFonts w:ascii="Arial" w:hAnsi="Arial" w:cs="Arial"/>
          <w:b/>
          <w:bCs/>
        </w:rPr>
        <w:t>.1</w:t>
      </w:r>
      <w:r w:rsidR="00C44FC7">
        <w:rPr>
          <w:rFonts w:ascii="Arial" w:hAnsi="Arial" w:cs="Arial"/>
        </w:rPr>
        <w:tab/>
      </w:r>
      <w:r w:rsidR="00822730">
        <w:rPr>
          <w:rFonts w:ascii="Arial" w:hAnsi="Arial" w:cs="Arial"/>
          <w:b/>
          <w:bCs/>
        </w:rPr>
        <w:t>O</w:t>
      </w:r>
      <w:r w:rsidR="00FB3653">
        <w:rPr>
          <w:rFonts w:ascii="Arial" w:hAnsi="Arial" w:cs="Arial"/>
          <w:b/>
          <w:bCs/>
        </w:rPr>
        <w:t xml:space="preserve">wner.  </w:t>
      </w:r>
      <w:r w:rsidR="0035515E">
        <w:rPr>
          <w:rFonts w:ascii="Arial" w:hAnsi="Arial" w:cs="Arial"/>
        </w:rPr>
        <w:t>An Owner may not offer more than tw</w:t>
      </w:r>
      <w:r w:rsidR="00A9268E">
        <w:rPr>
          <w:rFonts w:ascii="Arial" w:hAnsi="Arial" w:cs="Arial"/>
        </w:rPr>
        <w:t xml:space="preserve">o </w:t>
      </w:r>
      <w:r w:rsidR="00987DCE">
        <w:rPr>
          <w:rFonts w:ascii="Arial" w:hAnsi="Arial" w:cs="Arial"/>
        </w:rPr>
        <w:t xml:space="preserve">(2) </w:t>
      </w:r>
      <w:r w:rsidR="00A9268E">
        <w:rPr>
          <w:rFonts w:ascii="Arial" w:hAnsi="Arial" w:cs="Arial"/>
        </w:rPr>
        <w:t>properties for STR use</w:t>
      </w:r>
      <w:r w:rsidR="00C36D10">
        <w:rPr>
          <w:rFonts w:ascii="Arial" w:hAnsi="Arial" w:cs="Arial"/>
        </w:rPr>
        <w:t xml:space="preserve"> in the Town</w:t>
      </w:r>
      <w:r w:rsidR="00230583">
        <w:rPr>
          <w:rFonts w:ascii="Arial" w:hAnsi="Arial" w:cs="Arial"/>
        </w:rPr>
        <w:t>.  Only one STR</w:t>
      </w:r>
      <w:r w:rsidR="009C68C4">
        <w:rPr>
          <w:rFonts w:ascii="Arial" w:hAnsi="Arial" w:cs="Arial"/>
        </w:rPr>
        <w:t xml:space="preserve"> may be the </w:t>
      </w:r>
      <w:r w:rsidR="006A498B">
        <w:rPr>
          <w:rFonts w:ascii="Arial" w:hAnsi="Arial" w:cs="Arial"/>
        </w:rPr>
        <w:t>Owner’s primary residence</w:t>
      </w:r>
      <w:r w:rsidR="001433D4">
        <w:rPr>
          <w:rFonts w:ascii="Arial" w:hAnsi="Arial" w:cs="Arial"/>
        </w:rPr>
        <w:t xml:space="preserve"> or an Owner-adjacent</w:t>
      </w:r>
      <w:r w:rsidR="005D5A87">
        <w:rPr>
          <w:rFonts w:ascii="Arial" w:hAnsi="Arial" w:cs="Arial"/>
        </w:rPr>
        <w:t xml:space="preserve"> STR</w:t>
      </w:r>
      <w:r w:rsidR="006A498B">
        <w:rPr>
          <w:rFonts w:ascii="Arial" w:hAnsi="Arial" w:cs="Arial"/>
        </w:rPr>
        <w:t>.</w:t>
      </w:r>
    </w:p>
    <w:p w14:paraId="67CD32E9" w14:textId="77777777" w:rsidR="00D123D3" w:rsidRDefault="00D123D3" w:rsidP="00C44FC7">
      <w:pPr>
        <w:pStyle w:val="ListParagraph"/>
        <w:spacing w:before="1"/>
        <w:ind w:left="2880" w:hanging="1080"/>
        <w:rPr>
          <w:rFonts w:ascii="Arial" w:hAnsi="Arial" w:cs="Arial"/>
          <w:b/>
          <w:bCs/>
        </w:rPr>
      </w:pPr>
    </w:p>
    <w:p w14:paraId="275CA0B0" w14:textId="0356CDA1" w:rsidR="00984817" w:rsidRDefault="00296A11" w:rsidP="00C44FC7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984817" w:rsidRPr="00D123D3">
        <w:rPr>
          <w:rFonts w:ascii="Arial" w:hAnsi="Arial" w:cs="Arial"/>
          <w:b/>
          <w:bCs/>
        </w:rPr>
        <w:t>.4.2</w:t>
      </w:r>
      <w:r w:rsidR="00D123D3" w:rsidRPr="00D123D3">
        <w:rPr>
          <w:rFonts w:ascii="Arial" w:hAnsi="Arial" w:cs="Arial"/>
          <w:b/>
          <w:bCs/>
        </w:rPr>
        <w:tab/>
      </w:r>
      <w:r w:rsidR="00D123D3">
        <w:rPr>
          <w:rFonts w:ascii="Arial" w:hAnsi="Arial" w:cs="Arial"/>
          <w:b/>
          <w:bCs/>
        </w:rPr>
        <w:t xml:space="preserve">Corporation.  </w:t>
      </w:r>
      <w:r w:rsidR="00D123D3">
        <w:rPr>
          <w:rFonts w:ascii="Arial" w:hAnsi="Arial" w:cs="Arial"/>
        </w:rPr>
        <w:t>An Owner may not be a corporation</w:t>
      </w:r>
      <w:r w:rsidR="00773A3D">
        <w:rPr>
          <w:rFonts w:ascii="Arial" w:hAnsi="Arial" w:cs="Arial"/>
        </w:rPr>
        <w:t>.</w:t>
      </w:r>
    </w:p>
    <w:p w14:paraId="19528731" w14:textId="77777777" w:rsidR="009F0217" w:rsidRDefault="009F0217" w:rsidP="00C44FC7">
      <w:pPr>
        <w:pStyle w:val="ListParagraph"/>
        <w:spacing w:before="1"/>
        <w:ind w:left="2880" w:hanging="1080"/>
        <w:rPr>
          <w:rFonts w:ascii="Arial" w:hAnsi="Arial" w:cs="Arial"/>
        </w:rPr>
      </w:pPr>
    </w:p>
    <w:p w14:paraId="76EDCBA1" w14:textId="1755E68B" w:rsidR="009F0217" w:rsidRPr="00542837" w:rsidRDefault="00296A11" w:rsidP="00C44FC7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9F0217" w:rsidRPr="009F0217">
        <w:rPr>
          <w:rFonts w:ascii="Arial" w:hAnsi="Arial" w:cs="Arial"/>
          <w:b/>
          <w:bCs/>
        </w:rPr>
        <w:t>.4.3</w:t>
      </w:r>
      <w:r w:rsidR="009F0217">
        <w:rPr>
          <w:rFonts w:ascii="Arial" w:hAnsi="Arial" w:cs="Arial"/>
          <w:b/>
          <w:bCs/>
        </w:rPr>
        <w:tab/>
      </w:r>
      <w:r w:rsidR="00DD528E">
        <w:rPr>
          <w:rFonts w:ascii="Arial" w:hAnsi="Arial" w:cs="Arial"/>
          <w:b/>
          <w:bCs/>
        </w:rPr>
        <w:t xml:space="preserve">Income Restriction.  </w:t>
      </w:r>
      <w:r w:rsidR="00542837">
        <w:rPr>
          <w:rFonts w:ascii="Arial" w:hAnsi="Arial" w:cs="Arial"/>
        </w:rPr>
        <w:t xml:space="preserve">STR is prohibited in dwelling units </w:t>
      </w:r>
      <w:r w:rsidR="00EC7A31">
        <w:rPr>
          <w:rFonts w:ascii="Arial" w:hAnsi="Arial" w:cs="Arial"/>
        </w:rPr>
        <w:t>designated as affordable or otherwise income restricte</w:t>
      </w:r>
      <w:r w:rsidR="00CE026A">
        <w:rPr>
          <w:rFonts w:ascii="Arial" w:hAnsi="Arial" w:cs="Arial"/>
        </w:rPr>
        <w:t xml:space="preserve">d, which are subject to affordability covenants or are otherwise subject to housing or rental assistance </w:t>
      </w:r>
      <w:r w:rsidR="008D05B9">
        <w:rPr>
          <w:rFonts w:ascii="Arial" w:hAnsi="Arial" w:cs="Arial"/>
        </w:rPr>
        <w:t xml:space="preserve">under local, </w:t>
      </w:r>
      <w:r w:rsidR="000920D9">
        <w:rPr>
          <w:rFonts w:ascii="Arial" w:hAnsi="Arial" w:cs="Arial"/>
        </w:rPr>
        <w:t>state,</w:t>
      </w:r>
      <w:r w:rsidR="008D05B9">
        <w:rPr>
          <w:rFonts w:ascii="Arial" w:hAnsi="Arial" w:cs="Arial"/>
        </w:rPr>
        <w:t xml:space="preserve"> or federal law.</w:t>
      </w:r>
    </w:p>
    <w:p w14:paraId="05C15AC9" w14:textId="77777777" w:rsidR="00FB3653" w:rsidRDefault="00FB3653" w:rsidP="00C44FC7">
      <w:pPr>
        <w:pStyle w:val="ListParagraph"/>
        <w:spacing w:before="1"/>
        <w:ind w:left="2880" w:hanging="1080"/>
        <w:rPr>
          <w:rFonts w:ascii="Arial" w:hAnsi="Arial" w:cs="Arial"/>
          <w:b/>
          <w:bCs/>
        </w:rPr>
      </w:pPr>
    </w:p>
    <w:p w14:paraId="776959F3" w14:textId="47760575" w:rsidR="009301C5" w:rsidRDefault="00296A11" w:rsidP="00C44FC7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FB3653">
        <w:rPr>
          <w:rFonts w:ascii="Arial" w:hAnsi="Arial" w:cs="Arial"/>
          <w:b/>
          <w:bCs/>
        </w:rPr>
        <w:t>.4.</w:t>
      </w:r>
      <w:r w:rsidR="00DD528E">
        <w:rPr>
          <w:rFonts w:ascii="Arial" w:hAnsi="Arial" w:cs="Arial"/>
          <w:b/>
          <w:bCs/>
        </w:rPr>
        <w:t>4</w:t>
      </w:r>
      <w:r w:rsidR="00FB3653">
        <w:rPr>
          <w:rFonts w:ascii="Arial" w:hAnsi="Arial" w:cs="Arial"/>
          <w:b/>
          <w:bCs/>
        </w:rPr>
        <w:tab/>
        <w:t>O</w:t>
      </w:r>
      <w:r w:rsidR="00822730">
        <w:rPr>
          <w:rFonts w:ascii="Arial" w:hAnsi="Arial" w:cs="Arial"/>
          <w:b/>
          <w:bCs/>
        </w:rPr>
        <w:t>ccupancy</w:t>
      </w:r>
      <w:r w:rsidR="00C44FC7">
        <w:rPr>
          <w:rFonts w:ascii="Arial" w:hAnsi="Arial" w:cs="Arial"/>
        </w:rPr>
        <w:t xml:space="preserve">.  </w:t>
      </w:r>
      <w:r w:rsidR="00532B15">
        <w:rPr>
          <w:rFonts w:ascii="Arial" w:hAnsi="Arial" w:cs="Arial"/>
        </w:rPr>
        <w:t xml:space="preserve">Occupancy </w:t>
      </w:r>
      <w:r w:rsidR="00813BB9">
        <w:rPr>
          <w:rFonts w:ascii="Arial" w:hAnsi="Arial" w:cs="Arial"/>
        </w:rPr>
        <w:t xml:space="preserve">cannot exceed more than </w:t>
      </w:r>
      <w:r w:rsidR="00BC497F">
        <w:rPr>
          <w:rFonts w:ascii="Arial" w:hAnsi="Arial" w:cs="Arial"/>
        </w:rPr>
        <w:t>three persons (adults and</w:t>
      </w:r>
      <w:r w:rsidR="009301C5">
        <w:rPr>
          <w:rFonts w:ascii="Arial" w:hAnsi="Arial" w:cs="Arial"/>
        </w:rPr>
        <w:t xml:space="preserve"> </w:t>
      </w:r>
      <w:r w:rsidR="009301C5">
        <w:rPr>
          <w:rFonts w:ascii="Arial" w:hAnsi="Arial" w:cs="Arial"/>
        </w:rPr>
        <w:lastRenderedPageBreak/>
        <w:t>children) per bedroom.</w:t>
      </w:r>
      <w:r w:rsidR="009C5FCE">
        <w:rPr>
          <w:rFonts w:ascii="Arial" w:hAnsi="Arial" w:cs="Arial"/>
        </w:rPr>
        <w:t xml:space="preserve">  Occupancy must comply with all state and local </w:t>
      </w:r>
      <w:r w:rsidR="00847B1C">
        <w:rPr>
          <w:rFonts w:ascii="Arial" w:hAnsi="Arial" w:cs="Arial"/>
        </w:rPr>
        <w:t>health</w:t>
      </w:r>
      <w:r w:rsidR="009C5FCE">
        <w:rPr>
          <w:rFonts w:ascii="Arial" w:hAnsi="Arial" w:cs="Arial"/>
        </w:rPr>
        <w:t xml:space="preserve"> and safety regulations.</w:t>
      </w:r>
    </w:p>
    <w:p w14:paraId="3577C676" w14:textId="77777777" w:rsidR="00651486" w:rsidRDefault="00651486" w:rsidP="00C44FC7">
      <w:pPr>
        <w:pStyle w:val="ListParagraph"/>
        <w:spacing w:before="1"/>
        <w:ind w:left="2880" w:hanging="1080"/>
        <w:rPr>
          <w:rFonts w:ascii="Arial" w:hAnsi="Arial" w:cs="Arial"/>
        </w:rPr>
      </w:pPr>
    </w:p>
    <w:p w14:paraId="1E435F77" w14:textId="6F978DD0" w:rsidR="00651486" w:rsidRDefault="00296A11" w:rsidP="00C44FC7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651486" w:rsidRPr="00D620BC">
        <w:rPr>
          <w:rFonts w:ascii="Arial" w:hAnsi="Arial" w:cs="Arial"/>
          <w:b/>
          <w:bCs/>
        </w:rPr>
        <w:t>.4.5</w:t>
      </w:r>
      <w:r w:rsidR="00D620BC" w:rsidRPr="00D620BC">
        <w:rPr>
          <w:rFonts w:ascii="Arial" w:hAnsi="Arial" w:cs="Arial"/>
          <w:b/>
          <w:bCs/>
        </w:rPr>
        <w:tab/>
        <w:t>Signage</w:t>
      </w:r>
      <w:r w:rsidR="00D620BC">
        <w:rPr>
          <w:rFonts w:ascii="Arial" w:hAnsi="Arial" w:cs="Arial"/>
        </w:rPr>
        <w:t xml:space="preserve">.  Signs </w:t>
      </w:r>
      <w:r w:rsidR="005A6A80">
        <w:rPr>
          <w:rFonts w:ascii="Arial" w:hAnsi="Arial" w:cs="Arial"/>
        </w:rPr>
        <w:t xml:space="preserve">on </w:t>
      </w:r>
      <w:r w:rsidR="00847B1C">
        <w:rPr>
          <w:rFonts w:ascii="Arial" w:hAnsi="Arial" w:cs="Arial"/>
        </w:rPr>
        <w:t xml:space="preserve">a </w:t>
      </w:r>
      <w:r w:rsidR="005A6A80">
        <w:rPr>
          <w:rFonts w:ascii="Arial" w:hAnsi="Arial" w:cs="Arial"/>
        </w:rPr>
        <w:t xml:space="preserve">property </w:t>
      </w:r>
      <w:r w:rsidR="00CB2CEC">
        <w:rPr>
          <w:rFonts w:ascii="Arial" w:hAnsi="Arial" w:cs="Arial"/>
        </w:rPr>
        <w:t xml:space="preserve">advertising </w:t>
      </w:r>
      <w:r w:rsidR="005A6A80">
        <w:rPr>
          <w:rFonts w:ascii="Arial" w:hAnsi="Arial" w:cs="Arial"/>
        </w:rPr>
        <w:t xml:space="preserve">STR are </w:t>
      </w:r>
      <w:r w:rsidR="00DB5921">
        <w:rPr>
          <w:rFonts w:ascii="Arial" w:hAnsi="Arial" w:cs="Arial"/>
        </w:rPr>
        <w:t>prohibited</w:t>
      </w:r>
      <w:r w:rsidR="005A6A80">
        <w:rPr>
          <w:rFonts w:ascii="Arial" w:hAnsi="Arial" w:cs="Arial"/>
        </w:rPr>
        <w:t>.</w:t>
      </w:r>
      <w:r w:rsidR="00D620BC">
        <w:rPr>
          <w:rFonts w:ascii="Arial" w:hAnsi="Arial" w:cs="Arial"/>
        </w:rPr>
        <w:t xml:space="preserve">  </w:t>
      </w:r>
    </w:p>
    <w:p w14:paraId="400FB0E1" w14:textId="77777777" w:rsidR="009301C5" w:rsidRDefault="009301C5" w:rsidP="00C44FC7">
      <w:pPr>
        <w:pStyle w:val="ListParagraph"/>
        <w:spacing w:before="1"/>
        <w:ind w:left="2880" w:hanging="1080"/>
        <w:rPr>
          <w:rFonts w:ascii="Arial" w:hAnsi="Arial" w:cs="Arial"/>
        </w:rPr>
      </w:pPr>
    </w:p>
    <w:p w14:paraId="28CA62AB" w14:textId="38927449" w:rsidR="002526BE" w:rsidRDefault="00296A11" w:rsidP="00374393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9301C5" w:rsidRPr="009301C5">
        <w:rPr>
          <w:rFonts w:ascii="Arial" w:hAnsi="Arial" w:cs="Arial"/>
          <w:b/>
          <w:bCs/>
        </w:rPr>
        <w:t>.4.</w:t>
      </w:r>
      <w:r w:rsidR="00D620BC">
        <w:rPr>
          <w:rFonts w:ascii="Arial" w:hAnsi="Arial" w:cs="Arial"/>
          <w:b/>
          <w:bCs/>
        </w:rPr>
        <w:t>6</w:t>
      </w:r>
      <w:r w:rsidR="009301C5">
        <w:rPr>
          <w:rFonts w:ascii="Arial" w:hAnsi="Arial" w:cs="Arial"/>
        </w:rPr>
        <w:tab/>
      </w:r>
      <w:r w:rsidR="006B1278" w:rsidRPr="00175768">
        <w:rPr>
          <w:rFonts w:ascii="Arial" w:hAnsi="Arial" w:cs="Arial"/>
          <w:b/>
          <w:bCs/>
        </w:rPr>
        <w:t>Outstanding Violations</w:t>
      </w:r>
      <w:r w:rsidR="006B1278">
        <w:rPr>
          <w:rFonts w:ascii="Arial" w:hAnsi="Arial" w:cs="Arial"/>
        </w:rPr>
        <w:t xml:space="preserve">. </w:t>
      </w:r>
      <w:r w:rsidR="00175768">
        <w:rPr>
          <w:rFonts w:ascii="Arial" w:hAnsi="Arial" w:cs="Arial"/>
        </w:rPr>
        <w:t xml:space="preserve"> STR is not permitted in any property with </w:t>
      </w:r>
      <w:r w:rsidR="003457ED">
        <w:rPr>
          <w:rFonts w:ascii="Arial" w:hAnsi="Arial" w:cs="Arial"/>
        </w:rPr>
        <w:t xml:space="preserve">any </w:t>
      </w:r>
      <w:r w:rsidR="00175768">
        <w:rPr>
          <w:rFonts w:ascii="Arial" w:hAnsi="Arial" w:cs="Arial"/>
        </w:rPr>
        <w:t xml:space="preserve">outstanding </w:t>
      </w:r>
      <w:r w:rsidR="003457ED">
        <w:rPr>
          <w:rFonts w:ascii="Arial" w:hAnsi="Arial" w:cs="Arial"/>
        </w:rPr>
        <w:t xml:space="preserve">taxes or </w:t>
      </w:r>
      <w:r w:rsidR="009810FB">
        <w:rPr>
          <w:rFonts w:ascii="Arial" w:hAnsi="Arial" w:cs="Arial"/>
        </w:rPr>
        <w:t>violations of building, fire, health</w:t>
      </w:r>
      <w:r w:rsidR="000B0CDE">
        <w:rPr>
          <w:rFonts w:ascii="Arial" w:hAnsi="Arial" w:cs="Arial"/>
        </w:rPr>
        <w:t xml:space="preserve"> or any other applicable code or Town bylaw.</w:t>
      </w:r>
    </w:p>
    <w:p w14:paraId="7323A2D9" w14:textId="77777777" w:rsidR="00821F31" w:rsidRDefault="00821F31" w:rsidP="00743255">
      <w:pPr>
        <w:pStyle w:val="ListParagraph"/>
        <w:ind w:left="2880" w:hanging="1080"/>
        <w:rPr>
          <w:rFonts w:ascii="Arial" w:hAnsi="Arial" w:cs="Arial"/>
        </w:rPr>
      </w:pPr>
    </w:p>
    <w:p w14:paraId="26AD8BB3" w14:textId="0E68131C" w:rsidR="00821F31" w:rsidRPr="002526BE" w:rsidRDefault="00296A11" w:rsidP="00743255">
      <w:pPr>
        <w:pStyle w:val="ListParagraph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821F31" w:rsidRPr="00821F31">
        <w:rPr>
          <w:rFonts w:ascii="Arial" w:hAnsi="Arial" w:cs="Arial"/>
          <w:b/>
          <w:bCs/>
        </w:rPr>
        <w:t>.</w:t>
      </w:r>
      <w:r w:rsidR="00821F31" w:rsidRPr="00B72A77">
        <w:rPr>
          <w:rFonts w:ascii="Arial" w:hAnsi="Arial" w:cs="Arial"/>
          <w:b/>
          <w:bCs/>
        </w:rPr>
        <w:t>4.7</w:t>
      </w:r>
      <w:r w:rsidR="00821F31">
        <w:rPr>
          <w:rFonts w:ascii="Arial" w:hAnsi="Arial" w:cs="Arial"/>
          <w:b/>
          <w:bCs/>
        </w:rPr>
        <w:tab/>
      </w:r>
      <w:r w:rsidR="002526BE">
        <w:rPr>
          <w:rFonts w:ascii="Arial" w:hAnsi="Arial" w:cs="Arial"/>
          <w:b/>
          <w:bCs/>
        </w:rPr>
        <w:t xml:space="preserve">Violations.  </w:t>
      </w:r>
      <w:r w:rsidR="002526BE">
        <w:rPr>
          <w:rFonts w:ascii="Arial" w:hAnsi="Arial" w:cs="Arial"/>
        </w:rPr>
        <w:t xml:space="preserve">Violations should be reported to the </w:t>
      </w:r>
      <w:r w:rsidR="00AA1988">
        <w:rPr>
          <w:rFonts w:ascii="Arial" w:hAnsi="Arial" w:cs="Arial"/>
        </w:rPr>
        <w:t>Select Board, or to the Police Department</w:t>
      </w:r>
      <w:r w:rsidR="00F66F00">
        <w:rPr>
          <w:rFonts w:ascii="Arial" w:hAnsi="Arial" w:cs="Arial"/>
        </w:rPr>
        <w:t>, if time sensitive.</w:t>
      </w:r>
    </w:p>
    <w:p w14:paraId="1721DF07" w14:textId="77777777" w:rsidR="00374393" w:rsidRPr="00663923" w:rsidRDefault="00374393" w:rsidP="00374393">
      <w:pPr>
        <w:pStyle w:val="ListParagraph"/>
        <w:spacing w:before="1"/>
        <w:ind w:left="2880" w:hanging="1080"/>
        <w:rPr>
          <w:rFonts w:ascii="Arial" w:hAnsi="Arial" w:cs="Arial"/>
          <w:spacing w:val="-3"/>
        </w:rPr>
      </w:pPr>
    </w:p>
    <w:p w14:paraId="3BFCFA93" w14:textId="46665E12" w:rsidR="00DE4CAA" w:rsidRDefault="00296A11" w:rsidP="00B72A77">
      <w:pPr>
        <w:pStyle w:val="ListParagraph"/>
        <w:ind w:left="1800"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13</w:t>
      </w:r>
      <w:r w:rsidR="00D51DB6">
        <w:rPr>
          <w:rFonts w:ascii="Arial" w:hAnsi="Arial" w:cs="Arial"/>
          <w:b/>
          <w:color w:val="000000"/>
        </w:rPr>
        <w:t>.5</w:t>
      </w:r>
      <w:r w:rsidR="00D51DB6">
        <w:rPr>
          <w:rFonts w:ascii="Arial" w:hAnsi="Arial" w:cs="Arial"/>
          <w:b/>
          <w:color w:val="000000"/>
        </w:rPr>
        <w:tab/>
      </w:r>
      <w:r w:rsidR="00DB5D05">
        <w:rPr>
          <w:rFonts w:ascii="Arial" w:hAnsi="Arial" w:cs="Arial"/>
          <w:b/>
          <w:bCs/>
        </w:rPr>
        <w:t>PENALTIES</w:t>
      </w:r>
    </w:p>
    <w:p w14:paraId="70E0FCFF" w14:textId="77777777" w:rsidR="00DE4CAA" w:rsidRDefault="00DE4CAA" w:rsidP="00BE7822">
      <w:pPr>
        <w:pStyle w:val="ListParagraph"/>
        <w:spacing w:before="1"/>
        <w:ind w:left="2880" w:hanging="1080"/>
        <w:rPr>
          <w:rFonts w:ascii="Arial" w:hAnsi="Arial" w:cs="Arial"/>
          <w:b/>
          <w:bCs/>
        </w:rPr>
      </w:pPr>
    </w:p>
    <w:p w14:paraId="6F4C78BF" w14:textId="390473C9" w:rsidR="003345C1" w:rsidRDefault="00296A11" w:rsidP="00BE7822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3345C1">
        <w:rPr>
          <w:rFonts w:ascii="Arial" w:hAnsi="Arial" w:cs="Arial"/>
          <w:b/>
          <w:bCs/>
        </w:rPr>
        <w:t>.5.1</w:t>
      </w:r>
      <w:r w:rsidR="0058712B">
        <w:rPr>
          <w:rFonts w:ascii="Arial" w:hAnsi="Arial" w:cs="Arial"/>
          <w:b/>
          <w:bCs/>
        </w:rPr>
        <w:tab/>
        <w:t xml:space="preserve">Violations.  </w:t>
      </w:r>
      <w:r w:rsidR="0058712B">
        <w:rPr>
          <w:rFonts w:ascii="Arial" w:hAnsi="Arial" w:cs="Arial"/>
        </w:rPr>
        <w:t>Violations should be reported to the Select Board</w:t>
      </w:r>
      <w:r w:rsidR="00215943">
        <w:rPr>
          <w:rFonts w:ascii="Arial" w:hAnsi="Arial" w:cs="Arial"/>
        </w:rPr>
        <w:t>.</w:t>
      </w:r>
    </w:p>
    <w:p w14:paraId="6E672847" w14:textId="77777777" w:rsidR="00C31263" w:rsidRDefault="00C31263" w:rsidP="00BE7822">
      <w:pPr>
        <w:pStyle w:val="ListParagraph"/>
        <w:spacing w:before="1"/>
        <w:ind w:left="2880" w:hanging="1080"/>
        <w:rPr>
          <w:rFonts w:ascii="Arial" w:hAnsi="Arial" w:cs="Arial"/>
        </w:rPr>
      </w:pPr>
    </w:p>
    <w:p w14:paraId="5815CD3E" w14:textId="3136782E" w:rsidR="00FB3AE4" w:rsidRDefault="00296A11" w:rsidP="001C6BC3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C31263" w:rsidRPr="00B72A77">
        <w:rPr>
          <w:rFonts w:ascii="Arial" w:hAnsi="Arial" w:cs="Arial"/>
          <w:b/>
          <w:bCs/>
        </w:rPr>
        <w:t>.5.2</w:t>
      </w:r>
      <w:r w:rsidR="00C31263" w:rsidRPr="00B72A77">
        <w:rPr>
          <w:rFonts w:ascii="Arial" w:hAnsi="Arial" w:cs="Arial"/>
          <w:b/>
          <w:bCs/>
        </w:rPr>
        <w:tab/>
        <w:t>Penalties</w:t>
      </w:r>
      <w:r w:rsidR="00C31263">
        <w:rPr>
          <w:rFonts w:ascii="Arial" w:hAnsi="Arial" w:cs="Arial"/>
        </w:rPr>
        <w:t xml:space="preserve">. </w:t>
      </w:r>
      <w:r w:rsidR="006A5C89">
        <w:rPr>
          <w:rFonts w:ascii="Arial" w:hAnsi="Arial" w:cs="Arial"/>
        </w:rPr>
        <w:t xml:space="preserve">If an Owner violates any provision of this bylaw, the Owner </w:t>
      </w:r>
      <w:r w:rsidR="00614CD3">
        <w:rPr>
          <w:rFonts w:ascii="Arial" w:hAnsi="Arial" w:cs="Arial"/>
        </w:rPr>
        <w:t xml:space="preserve">may be subject to civil penalties in accordance with M.G.L Ch.40 </w:t>
      </w:r>
      <w:r w:rsidR="00FB3AE4">
        <w:rPr>
          <w:rFonts w:ascii="Arial" w:hAnsi="Arial" w:cs="Arial"/>
        </w:rPr>
        <w:t>Sect. 21D including the following:</w:t>
      </w:r>
    </w:p>
    <w:p w14:paraId="0B2ACB1B" w14:textId="77777777" w:rsidR="00FB3AE4" w:rsidRDefault="00FB3AE4" w:rsidP="00EA2624">
      <w:pPr>
        <w:pStyle w:val="ListParagraph"/>
        <w:spacing w:before="1"/>
        <w:ind w:left="2880" w:hanging="1080"/>
        <w:rPr>
          <w:rFonts w:ascii="Arial" w:hAnsi="Arial" w:cs="Arial"/>
        </w:rPr>
      </w:pPr>
    </w:p>
    <w:p w14:paraId="6A8C481C" w14:textId="25D5244B" w:rsidR="00034735" w:rsidRPr="00034735" w:rsidRDefault="00034735" w:rsidP="00D71A88">
      <w:pPr>
        <w:pStyle w:val="ListParagraph"/>
        <w:numPr>
          <w:ilvl w:val="0"/>
          <w:numId w:val="40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First offense - </w:t>
      </w:r>
      <w:r w:rsidR="00DE4CAA">
        <w:rPr>
          <w:rFonts w:ascii="Arial" w:hAnsi="Arial" w:cs="Arial"/>
        </w:rPr>
        <w:t>Verbal warning</w:t>
      </w:r>
    </w:p>
    <w:p w14:paraId="7C88383E" w14:textId="7CDE14FA" w:rsidR="00034735" w:rsidRPr="00034735" w:rsidRDefault="00034735" w:rsidP="00D71A88">
      <w:pPr>
        <w:pStyle w:val="ListParagraph"/>
        <w:numPr>
          <w:ilvl w:val="0"/>
          <w:numId w:val="40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</w:rPr>
        <w:t>Second offense - $</w:t>
      </w:r>
      <w:r w:rsidR="00DE4CAA">
        <w:rPr>
          <w:rFonts w:ascii="Arial" w:hAnsi="Arial" w:cs="Arial"/>
        </w:rPr>
        <w:t>1</w:t>
      </w:r>
      <w:r>
        <w:rPr>
          <w:rFonts w:ascii="Arial" w:hAnsi="Arial" w:cs="Arial"/>
        </w:rPr>
        <w:t>00</w:t>
      </w:r>
    </w:p>
    <w:p w14:paraId="68049A5B" w14:textId="6ED7C2D0" w:rsidR="003A3F4A" w:rsidRPr="00146F83" w:rsidRDefault="00034735" w:rsidP="00D71A88">
      <w:pPr>
        <w:pStyle w:val="ListParagraph"/>
        <w:numPr>
          <w:ilvl w:val="0"/>
          <w:numId w:val="40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</w:rPr>
        <w:t>Third offense - $</w:t>
      </w:r>
      <w:r w:rsidR="00DE4CAA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</w:p>
    <w:p w14:paraId="050CDFAF" w14:textId="7850E5C3" w:rsidR="00D71A88" w:rsidRPr="00D71A88" w:rsidRDefault="003A3F4A" w:rsidP="00D71A88">
      <w:pPr>
        <w:pStyle w:val="ListParagraph"/>
        <w:numPr>
          <w:ilvl w:val="0"/>
          <w:numId w:val="40"/>
        </w:numPr>
        <w:spacing w:before="1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Each day that a violation exists </w:t>
      </w:r>
      <w:r w:rsidR="006074D4">
        <w:rPr>
          <w:rFonts w:ascii="Arial" w:hAnsi="Arial" w:cs="Arial"/>
        </w:rPr>
        <w:t>constitutes a separate offense.</w:t>
      </w:r>
    </w:p>
    <w:p w14:paraId="5AD69579" w14:textId="77777777" w:rsidR="00D71A88" w:rsidRDefault="00D71A88" w:rsidP="00EA2624">
      <w:pPr>
        <w:pStyle w:val="ListParagraph"/>
        <w:spacing w:before="1"/>
        <w:ind w:left="2880" w:hanging="1080"/>
        <w:rPr>
          <w:rFonts w:ascii="Arial" w:hAnsi="Arial" w:cs="Arial"/>
        </w:rPr>
      </w:pPr>
    </w:p>
    <w:p w14:paraId="1EA6573A" w14:textId="3D382670" w:rsidR="00CC739D" w:rsidRDefault="00296A11" w:rsidP="00EA2624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3457ED" w:rsidRPr="00B72A77">
        <w:rPr>
          <w:rFonts w:ascii="Arial" w:hAnsi="Arial" w:cs="Arial"/>
          <w:b/>
          <w:bCs/>
        </w:rPr>
        <w:t>.5.</w:t>
      </w:r>
      <w:r w:rsidR="001C6BC3">
        <w:rPr>
          <w:rFonts w:ascii="Arial" w:hAnsi="Arial" w:cs="Arial"/>
          <w:b/>
          <w:bCs/>
        </w:rPr>
        <w:t>3</w:t>
      </w:r>
      <w:r w:rsidR="003457ED">
        <w:rPr>
          <w:rFonts w:ascii="Arial" w:hAnsi="Arial" w:cs="Arial"/>
          <w:b/>
          <w:bCs/>
        </w:rPr>
        <w:tab/>
      </w:r>
      <w:proofErr w:type="gramStart"/>
      <w:r w:rsidR="00BE4AB9">
        <w:rPr>
          <w:rFonts w:ascii="Arial" w:hAnsi="Arial" w:cs="Arial"/>
          <w:b/>
          <w:bCs/>
        </w:rPr>
        <w:t>Non-Renewal</w:t>
      </w:r>
      <w:proofErr w:type="gramEnd"/>
      <w:r w:rsidR="00BE4AB9">
        <w:rPr>
          <w:rFonts w:ascii="Arial" w:hAnsi="Arial" w:cs="Arial"/>
          <w:b/>
          <w:bCs/>
        </w:rPr>
        <w:t xml:space="preserve">.  </w:t>
      </w:r>
      <w:r w:rsidR="00BE4AB9">
        <w:rPr>
          <w:rFonts w:ascii="Arial" w:hAnsi="Arial" w:cs="Arial"/>
        </w:rPr>
        <w:t xml:space="preserve">In the event there are more than three </w:t>
      </w:r>
      <w:r w:rsidR="00BE7822">
        <w:rPr>
          <w:rFonts w:ascii="Arial" w:hAnsi="Arial" w:cs="Arial"/>
        </w:rPr>
        <w:t>violations of any of the provisions of this bylaw in a 12-month period, the Select Board may restrict Owner registration of an STR property.</w:t>
      </w:r>
    </w:p>
    <w:p w14:paraId="7635C022" w14:textId="77777777" w:rsidR="001C6BC3" w:rsidRDefault="001C6BC3" w:rsidP="00EA2624">
      <w:pPr>
        <w:pStyle w:val="ListParagraph"/>
        <w:spacing w:before="1"/>
        <w:ind w:left="2880" w:hanging="1080"/>
        <w:rPr>
          <w:rFonts w:ascii="Arial" w:hAnsi="Arial" w:cs="Arial"/>
          <w:b/>
          <w:bCs/>
        </w:rPr>
      </w:pPr>
    </w:p>
    <w:p w14:paraId="26E09F9D" w14:textId="64AE680C" w:rsidR="00BE7822" w:rsidRDefault="00296A11" w:rsidP="00EA2624">
      <w:pPr>
        <w:pStyle w:val="ListParagraph"/>
        <w:spacing w:before="1"/>
        <w:ind w:left="28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</w:t>
      </w:r>
      <w:r w:rsidR="00BE7822" w:rsidRPr="00B72A77">
        <w:rPr>
          <w:rFonts w:ascii="Arial" w:hAnsi="Arial" w:cs="Arial"/>
          <w:b/>
          <w:bCs/>
        </w:rPr>
        <w:t>5.</w:t>
      </w:r>
      <w:r w:rsidR="00BC79C8">
        <w:rPr>
          <w:rFonts w:ascii="Arial" w:hAnsi="Arial" w:cs="Arial"/>
          <w:b/>
          <w:bCs/>
        </w:rPr>
        <w:t>4</w:t>
      </w:r>
      <w:r w:rsidR="00BE7822" w:rsidRPr="00B72A77">
        <w:rPr>
          <w:rFonts w:ascii="Arial" w:hAnsi="Arial" w:cs="Arial"/>
          <w:b/>
          <w:bCs/>
        </w:rPr>
        <w:tab/>
        <w:t>Appeal</w:t>
      </w:r>
      <w:r w:rsidR="00BE7822">
        <w:rPr>
          <w:rFonts w:ascii="Arial" w:hAnsi="Arial" w:cs="Arial"/>
        </w:rPr>
        <w:t>.  A penalty may be appealed to the Select Board within 10 days of issuance.</w:t>
      </w:r>
    </w:p>
    <w:p w14:paraId="6B03DC72" w14:textId="77777777" w:rsidR="00CC739D" w:rsidRDefault="00CC739D" w:rsidP="00EA2624">
      <w:pPr>
        <w:pStyle w:val="ListParagraph"/>
        <w:spacing w:before="1"/>
        <w:ind w:left="2880" w:hanging="1080"/>
        <w:rPr>
          <w:rFonts w:ascii="Arial" w:hAnsi="Arial" w:cs="Arial"/>
        </w:rPr>
      </w:pPr>
    </w:p>
    <w:p w14:paraId="0C6440A3" w14:textId="75D68698" w:rsidR="009C5FCE" w:rsidRPr="00BC79C8" w:rsidRDefault="009C5FCE" w:rsidP="00B72A77">
      <w:pPr>
        <w:spacing w:before="6"/>
        <w:ind w:left="2880" w:right="20" w:hanging="1080"/>
        <w:rPr>
          <w:rFonts w:ascii="Arial" w:hAnsi="Arial" w:cs="Arial"/>
        </w:rPr>
      </w:pPr>
    </w:p>
    <w:sectPr w:rsidR="009C5FCE" w:rsidRPr="00BC79C8" w:rsidSect="00CA6DAE">
      <w:footerReference w:type="default" r:id="rId8"/>
      <w:pgSz w:w="12240" w:h="15840"/>
      <w:pgMar w:top="1380" w:right="1280" w:bottom="920" w:left="5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E44B2" w14:textId="77777777" w:rsidR="00CA6DAE" w:rsidRDefault="00CA6DAE">
      <w:r>
        <w:separator/>
      </w:r>
    </w:p>
  </w:endnote>
  <w:endnote w:type="continuationSeparator" w:id="0">
    <w:p w14:paraId="60F4EFFF" w14:textId="77777777" w:rsidR="00CA6DAE" w:rsidRDefault="00CA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67A16" w14:textId="0DA76D94" w:rsidR="00D80735" w:rsidRDefault="00D80735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9E51D" w14:textId="77777777" w:rsidR="00CA6DAE" w:rsidRDefault="00CA6DAE">
      <w:r>
        <w:separator/>
      </w:r>
    </w:p>
  </w:footnote>
  <w:footnote w:type="continuationSeparator" w:id="0">
    <w:p w14:paraId="41729954" w14:textId="77777777" w:rsidR="00CA6DAE" w:rsidRDefault="00CA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55C84"/>
    <w:multiLevelType w:val="multilevel"/>
    <w:tmpl w:val="07F6B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61B6065"/>
    <w:multiLevelType w:val="hybridMultilevel"/>
    <w:tmpl w:val="EC8EBBB0"/>
    <w:lvl w:ilvl="0" w:tplc="FFFFFFFF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B42CC1"/>
    <w:multiLevelType w:val="hybridMultilevel"/>
    <w:tmpl w:val="6CD48CA6"/>
    <w:lvl w:ilvl="0" w:tplc="52B2F97A">
      <w:start w:val="427"/>
      <w:numFmt w:val="decimal"/>
      <w:lvlText w:val="%1"/>
      <w:lvlJc w:val="left"/>
      <w:pPr>
        <w:ind w:left="1744" w:hanging="158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C827972">
      <w:numFmt w:val="bullet"/>
      <w:lvlText w:val="•"/>
      <w:lvlJc w:val="left"/>
      <w:pPr>
        <w:ind w:left="2612" w:hanging="1584"/>
      </w:pPr>
      <w:rPr>
        <w:rFonts w:hint="default"/>
      </w:rPr>
    </w:lvl>
    <w:lvl w:ilvl="2" w:tplc="A47CB79C">
      <w:numFmt w:val="bullet"/>
      <w:lvlText w:val="•"/>
      <w:lvlJc w:val="left"/>
      <w:pPr>
        <w:ind w:left="3484" w:hanging="1584"/>
      </w:pPr>
      <w:rPr>
        <w:rFonts w:hint="default"/>
      </w:rPr>
    </w:lvl>
    <w:lvl w:ilvl="3" w:tplc="7E12204E">
      <w:numFmt w:val="bullet"/>
      <w:lvlText w:val="•"/>
      <w:lvlJc w:val="left"/>
      <w:pPr>
        <w:ind w:left="4356" w:hanging="1584"/>
      </w:pPr>
      <w:rPr>
        <w:rFonts w:hint="default"/>
      </w:rPr>
    </w:lvl>
    <w:lvl w:ilvl="4" w:tplc="BAE46066">
      <w:numFmt w:val="bullet"/>
      <w:lvlText w:val="•"/>
      <w:lvlJc w:val="left"/>
      <w:pPr>
        <w:ind w:left="5228" w:hanging="1584"/>
      </w:pPr>
      <w:rPr>
        <w:rFonts w:hint="default"/>
      </w:rPr>
    </w:lvl>
    <w:lvl w:ilvl="5" w:tplc="A77856A6">
      <w:numFmt w:val="bullet"/>
      <w:lvlText w:val="•"/>
      <w:lvlJc w:val="left"/>
      <w:pPr>
        <w:ind w:left="6100" w:hanging="1584"/>
      </w:pPr>
      <w:rPr>
        <w:rFonts w:hint="default"/>
      </w:rPr>
    </w:lvl>
    <w:lvl w:ilvl="6" w:tplc="9BE2C0A4">
      <w:numFmt w:val="bullet"/>
      <w:lvlText w:val="•"/>
      <w:lvlJc w:val="left"/>
      <w:pPr>
        <w:ind w:left="6972" w:hanging="1584"/>
      </w:pPr>
      <w:rPr>
        <w:rFonts w:hint="default"/>
      </w:rPr>
    </w:lvl>
    <w:lvl w:ilvl="7" w:tplc="D6C03E30">
      <w:numFmt w:val="bullet"/>
      <w:lvlText w:val="•"/>
      <w:lvlJc w:val="left"/>
      <w:pPr>
        <w:ind w:left="7844" w:hanging="1584"/>
      </w:pPr>
      <w:rPr>
        <w:rFonts w:hint="default"/>
      </w:rPr>
    </w:lvl>
    <w:lvl w:ilvl="8" w:tplc="3F669304">
      <w:numFmt w:val="bullet"/>
      <w:lvlText w:val="•"/>
      <w:lvlJc w:val="left"/>
      <w:pPr>
        <w:ind w:left="8716" w:hanging="1584"/>
      </w:pPr>
      <w:rPr>
        <w:rFonts w:hint="default"/>
      </w:rPr>
    </w:lvl>
  </w:abstractNum>
  <w:abstractNum w:abstractNumId="3" w15:restartNumberingAfterBreak="0">
    <w:nsid w:val="098F6C6E"/>
    <w:multiLevelType w:val="hybridMultilevel"/>
    <w:tmpl w:val="22E64EA2"/>
    <w:lvl w:ilvl="0" w:tplc="F60832E4">
      <w:start w:val="29"/>
      <w:numFmt w:val="decimal"/>
      <w:lvlText w:val="%1"/>
      <w:lvlJc w:val="left"/>
      <w:pPr>
        <w:ind w:left="1312" w:hanging="103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52AAC2C">
      <w:numFmt w:val="bullet"/>
      <w:lvlText w:val="•"/>
      <w:lvlJc w:val="left"/>
      <w:pPr>
        <w:ind w:left="2234" w:hanging="1032"/>
      </w:pPr>
      <w:rPr>
        <w:rFonts w:hint="default"/>
      </w:rPr>
    </w:lvl>
    <w:lvl w:ilvl="2" w:tplc="90AA3C10">
      <w:numFmt w:val="bullet"/>
      <w:lvlText w:val="•"/>
      <w:lvlJc w:val="left"/>
      <w:pPr>
        <w:ind w:left="3148" w:hanging="1032"/>
      </w:pPr>
      <w:rPr>
        <w:rFonts w:hint="default"/>
      </w:rPr>
    </w:lvl>
    <w:lvl w:ilvl="3" w:tplc="AA68FED0">
      <w:numFmt w:val="bullet"/>
      <w:lvlText w:val="•"/>
      <w:lvlJc w:val="left"/>
      <w:pPr>
        <w:ind w:left="4062" w:hanging="1032"/>
      </w:pPr>
      <w:rPr>
        <w:rFonts w:hint="default"/>
      </w:rPr>
    </w:lvl>
    <w:lvl w:ilvl="4" w:tplc="FE103114">
      <w:numFmt w:val="bullet"/>
      <w:lvlText w:val="•"/>
      <w:lvlJc w:val="left"/>
      <w:pPr>
        <w:ind w:left="4976" w:hanging="1032"/>
      </w:pPr>
      <w:rPr>
        <w:rFonts w:hint="default"/>
      </w:rPr>
    </w:lvl>
    <w:lvl w:ilvl="5" w:tplc="3FBEDCAE">
      <w:numFmt w:val="bullet"/>
      <w:lvlText w:val="•"/>
      <w:lvlJc w:val="left"/>
      <w:pPr>
        <w:ind w:left="5890" w:hanging="1032"/>
      </w:pPr>
      <w:rPr>
        <w:rFonts w:hint="default"/>
      </w:rPr>
    </w:lvl>
    <w:lvl w:ilvl="6" w:tplc="9678DFF0">
      <w:numFmt w:val="bullet"/>
      <w:lvlText w:val="•"/>
      <w:lvlJc w:val="left"/>
      <w:pPr>
        <w:ind w:left="6804" w:hanging="1032"/>
      </w:pPr>
      <w:rPr>
        <w:rFonts w:hint="default"/>
      </w:rPr>
    </w:lvl>
    <w:lvl w:ilvl="7" w:tplc="A734F250">
      <w:numFmt w:val="bullet"/>
      <w:lvlText w:val="•"/>
      <w:lvlJc w:val="left"/>
      <w:pPr>
        <w:ind w:left="7718" w:hanging="1032"/>
      </w:pPr>
      <w:rPr>
        <w:rFonts w:hint="default"/>
      </w:rPr>
    </w:lvl>
    <w:lvl w:ilvl="8" w:tplc="7F7E983C">
      <w:numFmt w:val="bullet"/>
      <w:lvlText w:val="•"/>
      <w:lvlJc w:val="left"/>
      <w:pPr>
        <w:ind w:left="8632" w:hanging="1032"/>
      </w:pPr>
      <w:rPr>
        <w:rFonts w:hint="default"/>
      </w:rPr>
    </w:lvl>
  </w:abstractNum>
  <w:abstractNum w:abstractNumId="4" w15:restartNumberingAfterBreak="0">
    <w:nsid w:val="09D138A1"/>
    <w:multiLevelType w:val="hybridMultilevel"/>
    <w:tmpl w:val="7A64DA3E"/>
    <w:lvl w:ilvl="0" w:tplc="02AAB504">
      <w:start w:val="449"/>
      <w:numFmt w:val="decimal"/>
      <w:lvlText w:val="%1"/>
      <w:lvlJc w:val="left"/>
      <w:pPr>
        <w:ind w:left="1782" w:hanging="115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E944704">
      <w:numFmt w:val="bullet"/>
      <w:lvlText w:val="•"/>
      <w:lvlJc w:val="left"/>
      <w:pPr>
        <w:ind w:left="2234" w:hanging="1152"/>
      </w:pPr>
      <w:rPr>
        <w:rFonts w:hint="default"/>
      </w:rPr>
    </w:lvl>
    <w:lvl w:ilvl="2" w:tplc="BEE29064">
      <w:numFmt w:val="bullet"/>
      <w:lvlText w:val="•"/>
      <w:lvlJc w:val="left"/>
      <w:pPr>
        <w:ind w:left="3148" w:hanging="1152"/>
      </w:pPr>
      <w:rPr>
        <w:rFonts w:hint="default"/>
      </w:rPr>
    </w:lvl>
    <w:lvl w:ilvl="3" w:tplc="AE9C10CE">
      <w:numFmt w:val="bullet"/>
      <w:lvlText w:val="•"/>
      <w:lvlJc w:val="left"/>
      <w:pPr>
        <w:ind w:left="4062" w:hanging="1152"/>
      </w:pPr>
      <w:rPr>
        <w:rFonts w:hint="default"/>
      </w:rPr>
    </w:lvl>
    <w:lvl w:ilvl="4" w:tplc="2486B26A">
      <w:numFmt w:val="bullet"/>
      <w:lvlText w:val="•"/>
      <w:lvlJc w:val="left"/>
      <w:pPr>
        <w:ind w:left="4976" w:hanging="1152"/>
      </w:pPr>
      <w:rPr>
        <w:rFonts w:hint="default"/>
      </w:rPr>
    </w:lvl>
    <w:lvl w:ilvl="5" w:tplc="043E3FEC">
      <w:numFmt w:val="bullet"/>
      <w:lvlText w:val="•"/>
      <w:lvlJc w:val="left"/>
      <w:pPr>
        <w:ind w:left="5890" w:hanging="1152"/>
      </w:pPr>
      <w:rPr>
        <w:rFonts w:hint="default"/>
      </w:rPr>
    </w:lvl>
    <w:lvl w:ilvl="6" w:tplc="A38228C6">
      <w:numFmt w:val="bullet"/>
      <w:lvlText w:val="•"/>
      <w:lvlJc w:val="left"/>
      <w:pPr>
        <w:ind w:left="6804" w:hanging="1152"/>
      </w:pPr>
      <w:rPr>
        <w:rFonts w:hint="default"/>
      </w:rPr>
    </w:lvl>
    <w:lvl w:ilvl="7" w:tplc="914A3316">
      <w:numFmt w:val="bullet"/>
      <w:lvlText w:val="•"/>
      <w:lvlJc w:val="left"/>
      <w:pPr>
        <w:ind w:left="7718" w:hanging="1152"/>
      </w:pPr>
      <w:rPr>
        <w:rFonts w:hint="default"/>
      </w:rPr>
    </w:lvl>
    <w:lvl w:ilvl="8" w:tplc="3558E5CA">
      <w:numFmt w:val="bullet"/>
      <w:lvlText w:val="•"/>
      <w:lvlJc w:val="left"/>
      <w:pPr>
        <w:ind w:left="8632" w:hanging="1152"/>
      </w:pPr>
      <w:rPr>
        <w:rFonts w:hint="default"/>
      </w:rPr>
    </w:lvl>
  </w:abstractNum>
  <w:abstractNum w:abstractNumId="5" w15:restartNumberingAfterBreak="0">
    <w:nsid w:val="0B2B0F79"/>
    <w:multiLevelType w:val="hybridMultilevel"/>
    <w:tmpl w:val="94B442D4"/>
    <w:lvl w:ilvl="0" w:tplc="0F42A380">
      <w:start w:val="22"/>
      <w:numFmt w:val="decimal"/>
      <w:lvlText w:val="%1"/>
      <w:lvlJc w:val="left"/>
      <w:pPr>
        <w:ind w:left="1312" w:hanging="103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F90CDE2">
      <w:numFmt w:val="bullet"/>
      <w:lvlText w:val="•"/>
      <w:lvlJc w:val="left"/>
      <w:pPr>
        <w:ind w:left="2234" w:hanging="1032"/>
      </w:pPr>
      <w:rPr>
        <w:rFonts w:hint="default"/>
      </w:rPr>
    </w:lvl>
    <w:lvl w:ilvl="2" w:tplc="FD043F64">
      <w:numFmt w:val="bullet"/>
      <w:lvlText w:val="•"/>
      <w:lvlJc w:val="left"/>
      <w:pPr>
        <w:ind w:left="3148" w:hanging="1032"/>
      </w:pPr>
      <w:rPr>
        <w:rFonts w:hint="default"/>
      </w:rPr>
    </w:lvl>
    <w:lvl w:ilvl="3" w:tplc="594C15AE">
      <w:numFmt w:val="bullet"/>
      <w:lvlText w:val="•"/>
      <w:lvlJc w:val="left"/>
      <w:pPr>
        <w:ind w:left="4062" w:hanging="1032"/>
      </w:pPr>
      <w:rPr>
        <w:rFonts w:hint="default"/>
      </w:rPr>
    </w:lvl>
    <w:lvl w:ilvl="4" w:tplc="11D0BB82">
      <w:numFmt w:val="bullet"/>
      <w:lvlText w:val="•"/>
      <w:lvlJc w:val="left"/>
      <w:pPr>
        <w:ind w:left="4976" w:hanging="1032"/>
      </w:pPr>
      <w:rPr>
        <w:rFonts w:hint="default"/>
      </w:rPr>
    </w:lvl>
    <w:lvl w:ilvl="5" w:tplc="FE0CA1F0">
      <w:numFmt w:val="bullet"/>
      <w:lvlText w:val="•"/>
      <w:lvlJc w:val="left"/>
      <w:pPr>
        <w:ind w:left="5890" w:hanging="1032"/>
      </w:pPr>
      <w:rPr>
        <w:rFonts w:hint="default"/>
      </w:rPr>
    </w:lvl>
    <w:lvl w:ilvl="6" w:tplc="21FAE146">
      <w:numFmt w:val="bullet"/>
      <w:lvlText w:val="•"/>
      <w:lvlJc w:val="left"/>
      <w:pPr>
        <w:ind w:left="6804" w:hanging="1032"/>
      </w:pPr>
      <w:rPr>
        <w:rFonts w:hint="default"/>
      </w:rPr>
    </w:lvl>
    <w:lvl w:ilvl="7" w:tplc="ECC265BC">
      <w:numFmt w:val="bullet"/>
      <w:lvlText w:val="•"/>
      <w:lvlJc w:val="left"/>
      <w:pPr>
        <w:ind w:left="7718" w:hanging="1032"/>
      </w:pPr>
      <w:rPr>
        <w:rFonts w:hint="default"/>
      </w:rPr>
    </w:lvl>
    <w:lvl w:ilvl="8" w:tplc="436CFA16">
      <w:numFmt w:val="bullet"/>
      <w:lvlText w:val="•"/>
      <w:lvlJc w:val="left"/>
      <w:pPr>
        <w:ind w:left="8632" w:hanging="1032"/>
      </w:pPr>
      <w:rPr>
        <w:rFonts w:hint="default"/>
      </w:rPr>
    </w:lvl>
  </w:abstractNum>
  <w:abstractNum w:abstractNumId="6" w15:restartNumberingAfterBreak="0">
    <w:nsid w:val="0BF032DE"/>
    <w:multiLevelType w:val="hybridMultilevel"/>
    <w:tmpl w:val="A446A6DE"/>
    <w:lvl w:ilvl="0" w:tplc="A9EC75E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CE61046"/>
    <w:multiLevelType w:val="hybridMultilevel"/>
    <w:tmpl w:val="1F8A5688"/>
    <w:lvl w:ilvl="0" w:tplc="0E1E1AB0">
      <w:start w:val="3"/>
      <w:numFmt w:val="decimal"/>
      <w:lvlText w:val="%1"/>
      <w:lvlJc w:val="left"/>
      <w:pPr>
        <w:ind w:left="1312" w:hanging="91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1" w:tplc="1BD894AC">
      <w:numFmt w:val="bullet"/>
      <w:lvlText w:val="•"/>
      <w:lvlJc w:val="left"/>
      <w:pPr>
        <w:ind w:left="2234" w:hanging="912"/>
      </w:pPr>
      <w:rPr>
        <w:rFonts w:hint="default"/>
      </w:rPr>
    </w:lvl>
    <w:lvl w:ilvl="2" w:tplc="029200EE">
      <w:numFmt w:val="bullet"/>
      <w:lvlText w:val="•"/>
      <w:lvlJc w:val="left"/>
      <w:pPr>
        <w:ind w:left="3148" w:hanging="912"/>
      </w:pPr>
      <w:rPr>
        <w:rFonts w:hint="default"/>
      </w:rPr>
    </w:lvl>
    <w:lvl w:ilvl="3" w:tplc="F6245FE8">
      <w:numFmt w:val="bullet"/>
      <w:lvlText w:val="•"/>
      <w:lvlJc w:val="left"/>
      <w:pPr>
        <w:ind w:left="4062" w:hanging="912"/>
      </w:pPr>
      <w:rPr>
        <w:rFonts w:hint="default"/>
      </w:rPr>
    </w:lvl>
    <w:lvl w:ilvl="4" w:tplc="9BE6429E">
      <w:numFmt w:val="bullet"/>
      <w:lvlText w:val="•"/>
      <w:lvlJc w:val="left"/>
      <w:pPr>
        <w:ind w:left="4976" w:hanging="912"/>
      </w:pPr>
      <w:rPr>
        <w:rFonts w:hint="default"/>
      </w:rPr>
    </w:lvl>
    <w:lvl w:ilvl="5" w:tplc="2E26E1D6">
      <w:numFmt w:val="bullet"/>
      <w:lvlText w:val="•"/>
      <w:lvlJc w:val="left"/>
      <w:pPr>
        <w:ind w:left="5890" w:hanging="912"/>
      </w:pPr>
      <w:rPr>
        <w:rFonts w:hint="default"/>
      </w:rPr>
    </w:lvl>
    <w:lvl w:ilvl="6" w:tplc="5BEAB5FC">
      <w:numFmt w:val="bullet"/>
      <w:lvlText w:val="•"/>
      <w:lvlJc w:val="left"/>
      <w:pPr>
        <w:ind w:left="6804" w:hanging="912"/>
      </w:pPr>
      <w:rPr>
        <w:rFonts w:hint="default"/>
      </w:rPr>
    </w:lvl>
    <w:lvl w:ilvl="7" w:tplc="2CD8ADAC">
      <w:numFmt w:val="bullet"/>
      <w:lvlText w:val="•"/>
      <w:lvlJc w:val="left"/>
      <w:pPr>
        <w:ind w:left="7718" w:hanging="912"/>
      </w:pPr>
      <w:rPr>
        <w:rFonts w:hint="default"/>
      </w:rPr>
    </w:lvl>
    <w:lvl w:ilvl="8" w:tplc="458EEF74">
      <w:numFmt w:val="bullet"/>
      <w:lvlText w:val="•"/>
      <w:lvlJc w:val="left"/>
      <w:pPr>
        <w:ind w:left="8632" w:hanging="912"/>
      </w:pPr>
      <w:rPr>
        <w:rFonts w:hint="default"/>
      </w:rPr>
    </w:lvl>
  </w:abstractNum>
  <w:abstractNum w:abstractNumId="8" w15:restartNumberingAfterBreak="0">
    <w:nsid w:val="11953086"/>
    <w:multiLevelType w:val="hybridMultilevel"/>
    <w:tmpl w:val="9A007BE8"/>
    <w:lvl w:ilvl="0" w:tplc="0C9069EC">
      <w:start w:val="84"/>
      <w:numFmt w:val="decimal"/>
      <w:lvlText w:val="%1"/>
      <w:lvlJc w:val="left"/>
      <w:pPr>
        <w:ind w:left="1710" w:hanging="143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DC042E50">
      <w:numFmt w:val="bullet"/>
      <w:lvlText w:val="•"/>
      <w:lvlJc w:val="left"/>
      <w:pPr>
        <w:ind w:left="2594" w:hanging="1431"/>
      </w:pPr>
      <w:rPr>
        <w:rFonts w:hint="default"/>
      </w:rPr>
    </w:lvl>
    <w:lvl w:ilvl="2" w:tplc="0F7A0CBC">
      <w:numFmt w:val="bullet"/>
      <w:lvlText w:val="•"/>
      <w:lvlJc w:val="left"/>
      <w:pPr>
        <w:ind w:left="3468" w:hanging="1431"/>
      </w:pPr>
      <w:rPr>
        <w:rFonts w:hint="default"/>
      </w:rPr>
    </w:lvl>
    <w:lvl w:ilvl="3" w:tplc="089CB772">
      <w:numFmt w:val="bullet"/>
      <w:lvlText w:val="•"/>
      <w:lvlJc w:val="left"/>
      <w:pPr>
        <w:ind w:left="4342" w:hanging="1431"/>
      </w:pPr>
      <w:rPr>
        <w:rFonts w:hint="default"/>
      </w:rPr>
    </w:lvl>
    <w:lvl w:ilvl="4" w:tplc="1B8C4938">
      <w:numFmt w:val="bullet"/>
      <w:lvlText w:val="•"/>
      <w:lvlJc w:val="left"/>
      <w:pPr>
        <w:ind w:left="5216" w:hanging="1431"/>
      </w:pPr>
      <w:rPr>
        <w:rFonts w:hint="default"/>
      </w:rPr>
    </w:lvl>
    <w:lvl w:ilvl="5" w:tplc="6AC4480C">
      <w:numFmt w:val="bullet"/>
      <w:lvlText w:val="•"/>
      <w:lvlJc w:val="left"/>
      <w:pPr>
        <w:ind w:left="6090" w:hanging="1431"/>
      </w:pPr>
      <w:rPr>
        <w:rFonts w:hint="default"/>
      </w:rPr>
    </w:lvl>
    <w:lvl w:ilvl="6" w:tplc="5FD03570">
      <w:numFmt w:val="bullet"/>
      <w:lvlText w:val="•"/>
      <w:lvlJc w:val="left"/>
      <w:pPr>
        <w:ind w:left="6964" w:hanging="1431"/>
      </w:pPr>
      <w:rPr>
        <w:rFonts w:hint="default"/>
      </w:rPr>
    </w:lvl>
    <w:lvl w:ilvl="7" w:tplc="50F4263A">
      <w:numFmt w:val="bullet"/>
      <w:lvlText w:val="•"/>
      <w:lvlJc w:val="left"/>
      <w:pPr>
        <w:ind w:left="7838" w:hanging="1431"/>
      </w:pPr>
      <w:rPr>
        <w:rFonts w:hint="default"/>
      </w:rPr>
    </w:lvl>
    <w:lvl w:ilvl="8" w:tplc="F38AA2CA">
      <w:numFmt w:val="bullet"/>
      <w:lvlText w:val="•"/>
      <w:lvlJc w:val="left"/>
      <w:pPr>
        <w:ind w:left="8712" w:hanging="1431"/>
      </w:pPr>
      <w:rPr>
        <w:rFonts w:hint="default"/>
      </w:rPr>
    </w:lvl>
  </w:abstractNum>
  <w:abstractNum w:abstractNumId="9" w15:restartNumberingAfterBreak="0">
    <w:nsid w:val="20093DE3"/>
    <w:multiLevelType w:val="hybridMultilevel"/>
    <w:tmpl w:val="DBAE1ADC"/>
    <w:lvl w:ilvl="0" w:tplc="A81E28A0">
      <w:start w:val="73"/>
      <w:numFmt w:val="decimal"/>
      <w:lvlText w:val="%1"/>
      <w:lvlJc w:val="left"/>
      <w:pPr>
        <w:ind w:left="1312" w:hanging="103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33ACE18">
      <w:numFmt w:val="bullet"/>
      <w:lvlText w:val="•"/>
      <w:lvlJc w:val="left"/>
      <w:pPr>
        <w:ind w:left="2234" w:hanging="1032"/>
      </w:pPr>
      <w:rPr>
        <w:rFonts w:hint="default"/>
      </w:rPr>
    </w:lvl>
    <w:lvl w:ilvl="2" w:tplc="155A6E74">
      <w:numFmt w:val="bullet"/>
      <w:lvlText w:val="•"/>
      <w:lvlJc w:val="left"/>
      <w:pPr>
        <w:ind w:left="3148" w:hanging="1032"/>
      </w:pPr>
      <w:rPr>
        <w:rFonts w:hint="default"/>
      </w:rPr>
    </w:lvl>
    <w:lvl w:ilvl="3" w:tplc="C9D2F0E0">
      <w:numFmt w:val="bullet"/>
      <w:lvlText w:val="•"/>
      <w:lvlJc w:val="left"/>
      <w:pPr>
        <w:ind w:left="4062" w:hanging="1032"/>
      </w:pPr>
      <w:rPr>
        <w:rFonts w:hint="default"/>
      </w:rPr>
    </w:lvl>
    <w:lvl w:ilvl="4" w:tplc="6D92E986">
      <w:numFmt w:val="bullet"/>
      <w:lvlText w:val="•"/>
      <w:lvlJc w:val="left"/>
      <w:pPr>
        <w:ind w:left="4976" w:hanging="1032"/>
      </w:pPr>
      <w:rPr>
        <w:rFonts w:hint="default"/>
      </w:rPr>
    </w:lvl>
    <w:lvl w:ilvl="5" w:tplc="706EC480">
      <w:numFmt w:val="bullet"/>
      <w:lvlText w:val="•"/>
      <w:lvlJc w:val="left"/>
      <w:pPr>
        <w:ind w:left="5890" w:hanging="1032"/>
      </w:pPr>
      <w:rPr>
        <w:rFonts w:hint="default"/>
      </w:rPr>
    </w:lvl>
    <w:lvl w:ilvl="6" w:tplc="E9D8BF60">
      <w:numFmt w:val="bullet"/>
      <w:lvlText w:val="•"/>
      <w:lvlJc w:val="left"/>
      <w:pPr>
        <w:ind w:left="6804" w:hanging="1032"/>
      </w:pPr>
      <w:rPr>
        <w:rFonts w:hint="default"/>
      </w:rPr>
    </w:lvl>
    <w:lvl w:ilvl="7" w:tplc="508ECE06">
      <w:numFmt w:val="bullet"/>
      <w:lvlText w:val="•"/>
      <w:lvlJc w:val="left"/>
      <w:pPr>
        <w:ind w:left="7718" w:hanging="1032"/>
      </w:pPr>
      <w:rPr>
        <w:rFonts w:hint="default"/>
      </w:rPr>
    </w:lvl>
    <w:lvl w:ilvl="8" w:tplc="5542565C">
      <w:numFmt w:val="bullet"/>
      <w:lvlText w:val="•"/>
      <w:lvlJc w:val="left"/>
      <w:pPr>
        <w:ind w:left="8632" w:hanging="1032"/>
      </w:pPr>
      <w:rPr>
        <w:rFonts w:hint="default"/>
      </w:rPr>
    </w:lvl>
  </w:abstractNum>
  <w:abstractNum w:abstractNumId="10" w15:restartNumberingAfterBreak="0">
    <w:nsid w:val="29363815"/>
    <w:multiLevelType w:val="hybridMultilevel"/>
    <w:tmpl w:val="7CB810A8"/>
    <w:lvl w:ilvl="0" w:tplc="76C00E5E">
      <w:start w:val="51"/>
      <w:numFmt w:val="decimal"/>
      <w:lvlText w:val="%1"/>
      <w:lvlJc w:val="left"/>
      <w:pPr>
        <w:ind w:left="1763" w:hanging="148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842868A8">
      <w:numFmt w:val="bullet"/>
      <w:lvlText w:val="•"/>
      <w:lvlJc w:val="left"/>
      <w:pPr>
        <w:ind w:left="2630" w:hanging="1484"/>
      </w:pPr>
      <w:rPr>
        <w:rFonts w:hint="default"/>
      </w:rPr>
    </w:lvl>
    <w:lvl w:ilvl="2" w:tplc="596280F4">
      <w:numFmt w:val="bullet"/>
      <w:lvlText w:val="•"/>
      <w:lvlJc w:val="left"/>
      <w:pPr>
        <w:ind w:left="3500" w:hanging="1484"/>
      </w:pPr>
      <w:rPr>
        <w:rFonts w:hint="default"/>
      </w:rPr>
    </w:lvl>
    <w:lvl w:ilvl="3" w:tplc="9E3609AA">
      <w:numFmt w:val="bullet"/>
      <w:lvlText w:val="•"/>
      <w:lvlJc w:val="left"/>
      <w:pPr>
        <w:ind w:left="4370" w:hanging="1484"/>
      </w:pPr>
      <w:rPr>
        <w:rFonts w:hint="default"/>
      </w:rPr>
    </w:lvl>
    <w:lvl w:ilvl="4" w:tplc="031E1826">
      <w:numFmt w:val="bullet"/>
      <w:lvlText w:val="•"/>
      <w:lvlJc w:val="left"/>
      <w:pPr>
        <w:ind w:left="5240" w:hanging="1484"/>
      </w:pPr>
      <w:rPr>
        <w:rFonts w:hint="default"/>
      </w:rPr>
    </w:lvl>
    <w:lvl w:ilvl="5" w:tplc="C310F312">
      <w:numFmt w:val="bullet"/>
      <w:lvlText w:val="•"/>
      <w:lvlJc w:val="left"/>
      <w:pPr>
        <w:ind w:left="6110" w:hanging="1484"/>
      </w:pPr>
      <w:rPr>
        <w:rFonts w:hint="default"/>
      </w:rPr>
    </w:lvl>
    <w:lvl w:ilvl="6" w:tplc="7FE02566">
      <w:numFmt w:val="bullet"/>
      <w:lvlText w:val="•"/>
      <w:lvlJc w:val="left"/>
      <w:pPr>
        <w:ind w:left="6980" w:hanging="1484"/>
      </w:pPr>
      <w:rPr>
        <w:rFonts w:hint="default"/>
      </w:rPr>
    </w:lvl>
    <w:lvl w:ilvl="7" w:tplc="38580D42">
      <w:numFmt w:val="bullet"/>
      <w:lvlText w:val="•"/>
      <w:lvlJc w:val="left"/>
      <w:pPr>
        <w:ind w:left="7850" w:hanging="1484"/>
      </w:pPr>
      <w:rPr>
        <w:rFonts w:hint="default"/>
      </w:rPr>
    </w:lvl>
    <w:lvl w:ilvl="8" w:tplc="0D5CFABE">
      <w:numFmt w:val="bullet"/>
      <w:lvlText w:val="•"/>
      <w:lvlJc w:val="left"/>
      <w:pPr>
        <w:ind w:left="8720" w:hanging="1484"/>
      </w:pPr>
      <w:rPr>
        <w:rFonts w:hint="default"/>
      </w:rPr>
    </w:lvl>
  </w:abstractNum>
  <w:abstractNum w:abstractNumId="11" w15:restartNumberingAfterBreak="0">
    <w:nsid w:val="2A960384"/>
    <w:multiLevelType w:val="hybridMultilevel"/>
    <w:tmpl w:val="28FEF600"/>
    <w:lvl w:ilvl="0" w:tplc="1BFAB050">
      <w:start w:val="503"/>
      <w:numFmt w:val="decimal"/>
      <w:lvlText w:val="%1"/>
      <w:lvlJc w:val="left"/>
      <w:pPr>
        <w:ind w:left="1331" w:hanging="117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0684C46">
      <w:numFmt w:val="bullet"/>
      <w:lvlText w:val="•"/>
      <w:lvlJc w:val="left"/>
      <w:pPr>
        <w:ind w:left="2252" w:hanging="1172"/>
      </w:pPr>
      <w:rPr>
        <w:rFonts w:hint="default"/>
      </w:rPr>
    </w:lvl>
    <w:lvl w:ilvl="2" w:tplc="7A3EFFA6">
      <w:numFmt w:val="bullet"/>
      <w:lvlText w:val="•"/>
      <w:lvlJc w:val="left"/>
      <w:pPr>
        <w:ind w:left="3164" w:hanging="1172"/>
      </w:pPr>
      <w:rPr>
        <w:rFonts w:hint="default"/>
      </w:rPr>
    </w:lvl>
    <w:lvl w:ilvl="3" w:tplc="4FA8552E">
      <w:numFmt w:val="bullet"/>
      <w:lvlText w:val="•"/>
      <w:lvlJc w:val="left"/>
      <w:pPr>
        <w:ind w:left="4076" w:hanging="1172"/>
      </w:pPr>
      <w:rPr>
        <w:rFonts w:hint="default"/>
      </w:rPr>
    </w:lvl>
    <w:lvl w:ilvl="4" w:tplc="46DAA6F2">
      <w:numFmt w:val="bullet"/>
      <w:lvlText w:val="•"/>
      <w:lvlJc w:val="left"/>
      <w:pPr>
        <w:ind w:left="4988" w:hanging="1172"/>
      </w:pPr>
      <w:rPr>
        <w:rFonts w:hint="default"/>
      </w:rPr>
    </w:lvl>
    <w:lvl w:ilvl="5" w:tplc="1AF4635E">
      <w:numFmt w:val="bullet"/>
      <w:lvlText w:val="•"/>
      <w:lvlJc w:val="left"/>
      <w:pPr>
        <w:ind w:left="5900" w:hanging="1172"/>
      </w:pPr>
      <w:rPr>
        <w:rFonts w:hint="default"/>
      </w:rPr>
    </w:lvl>
    <w:lvl w:ilvl="6" w:tplc="856E309A">
      <w:numFmt w:val="bullet"/>
      <w:lvlText w:val="•"/>
      <w:lvlJc w:val="left"/>
      <w:pPr>
        <w:ind w:left="6812" w:hanging="1172"/>
      </w:pPr>
      <w:rPr>
        <w:rFonts w:hint="default"/>
      </w:rPr>
    </w:lvl>
    <w:lvl w:ilvl="7" w:tplc="F7F4FFD0">
      <w:numFmt w:val="bullet"/>
      <w:lvlText w:val="•"/>
      <w:lvlJc w:val="left"/>
      <w:pPr>
        <w:ind w:left="7724" w:hanging="1172"/>
      </w:pPr>
      <w:rPr>
        <w:rFonts w:hint="default"/>
      </w:rPr>
    </w:lvl>
    <w:lvl w:ilvl="8" w:tplc="93BACA08">
      <w:numFmt w:val="bullet"/>
      <w:lvlText w:val="•"/>
      <w:lvlJc w:val="left"/>
      <w:pPr>
        <w:ind w:left="8636" w:hanging="1172"/>
      </w:pPr>
      <w:rPr>
        <w:rFonts w:hint="default"/>
      </w:rPr>
    </w:lvl>
  </w:abstractNum>
  <w:abstractNum w:abstractNumId="12" w15:restartNumberingAfterBreak="0">
    <w:nsid w:val="2B35418E"/>
    <w:multiLevelType w:val="hybridMultilevel"/>
    <w:tmpl w:val="4DB6B076"/>
    <w:lvl w:ilvl="0" w:tplc="FFFFFFFF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F0E5960"/>
    <w:multiLevelType w:val="hybridMultilevel"/>
    <w:tmpl w:val="EC1A3652"/>
    <w:lvl w:ilvl="0" w:tplc="37482AAC">
      <w:start w:val="68"/>
      <w:numFmt w:val="decimal"/>
      <w:lvlText w:val="%1"/>
      <w:lvlJc w:val="left"/>
      <w:pPr>
        <w:ind w:left="1763" w:hanging="148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69A8BE16">
      <w:numFmt w:val="bullet"/>
      <w:lvlText w:val="•"/>
      <w:lvlJc w:val="left"/>
      <w:pPr>
        <w:ind w:left="2630" w:hanging="1484"/>
      </w:pPr>
      <w:rPr>
        <w:rFonts w:hint="default"/>
      </w:rPr>
    </w:lvl>
    <w:lvl w:ilvl="2" w:tplc="E6FAB7F0">
      <w:numFmt w:val="bullet"/>
      <w:lvlText w:val="•"/>
      <w:lvlJc w:val="left"/>
      <w:pPr>
        <w:ind w:left="3500" w:hanging="1484"/>
      </w:pPr>
      <w:rPr>
        <w:rFonts w:hint="default"/>
      </w:rPr>
    </w:lvl>
    <w:lvl w:ilvl="3" w:tplc="22104BFC">
      <w:numFmt w:val="bullet"/>
      <w:lvlText w:val="•"/>
      <w:lvlJc w:val="left"/>
      <w:pPr>
        <w:ind w:left="4370" w:hanging="1484"/>
      </w:pPr>
      <w:rPr>
        <w:rFonts w:hint="default"/>
      </w:rPr>
    </w:lvl>
    <w:lvl w:ilvl="4" w:tplc="8C1689DA">
      <w:numFmt w:val="bullet"/>
      <w:lvlText w:val="•"/>
      <w:lvlJc w:val="left"/>
      <w:pPr>
        <w:ind w:left="5240" w:hanging="1484"/>
      </w:pPr>
      <w:rPr>
        <w:rFonts w:hint="default"/>
      </w:rPr>
    </w:lvl>
    <w:lvl w:ilvl="5" w:tplc="061465EE">
      <w:numFmt w:val="bullet"/>
      <w:lvlText w:val="•"/>
      <w:lvlJc w:val="left"/>
      <w:pPr>
        <w:ind w:left="6110" w:hanging="1484"/>
      </w:pPr>
      <w:rPr>
        <w:rFonts w:hint="default"/>
      </w:rPr>
    </w:lvl>
    <w:lvl w:ilvl="6" w:tplc="D2F6DB4A">
      <w:numFmt w:val="bullet"/>
      <w:lvlText w:val="•"/>
      <w:lvlJc w:val="left"/>
      <w:pPr>
        <w:ind w:left="6980" w:hanging="1484"/>
      </w:pPr>
      <w:rPr>
        <w:rFonts w:hint="default"/>
      </w:rPr>
    </w:lvl>
    <w:lvl w:ilvl="7" w:tplc="40E648CE">
      <w:numFmt w:val="bullet"/>
      <w:lvlText w:val="•"/>
      <w:lvlJc w:val="left"/>
      <w:pPr>
        <w:ind w:left="7850" w:hanging="1484"/>
      </w:pPr>
      <w:rPr>
        <w:rFonts w:hint="default"/>
      </w:rPr>
    </w:lvl>
    <w:lvl w:ilvl="8" w:tplc="63CAC324">
      <w:numFmt w:val="bullet"/>
      <w:lvlText w:val="•"/>
      <w:lvlJc w:val="left"/>
      <w:pPr>
        <w:ind w:left="8720" w:hanging="1484"/>
      </w:pPr>
      <w:rPr>
        <w:rFonts w:hint="default"/>
      </w:rPr>
    </w:lvl>
  </w:abstractNum>
  <w:abstractNum w:abstractNumId="14" w15:restartNumberingAfterBreak="0">
    <w:nsid w:val="30EE461A"/>
    <w:multiLevelType w:val="multilevel"/>
    <w:tmpl w:val="47362F7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3A145DA6"/>
    <w:multiLevelType w:val="hybridMultilevel"/>
    <w:tmpl w:val="F07EBF6C"/>
    <w:lvl w:ilvl="0" w:tplc="05D8994E">
      <w:start w:val="54"/>
      <w:numFmt w:val="decimal"/>
      <w:lvlText w:val="%1"/>
      <w:lvlJc w:val="left"/>
      <w:pPr>
        <w:ind w:left="1763" w:hanging="148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D690E066">
      <w:numFmt w:val="bullet"/>
      <w:lvlText w:val="•"/>
      <w:lvlJc w:val="left"/>
      <w:pPr>
        <w:ind w:left="2630" w:hanging="1484"/>
      </w:pPr>
      <w:rPr>
        <w:rFonts w:hint="default"/>
      </w:rPr>
    </w:lvl>
    <w:lvl w:ilvl="2" w:tplc="291EB040">
      <w:numFmt w:val="bullet"/>
      <w:lvlText w:val="•"/>
      <w:lvlJc w:val="left"/>
      <w:pPr>
        <w:ind w:left="3500" w:hanging="1484"/>
      </w:pPr>
      <w:rPr>
        <w:rFonts w:hint="default"/>
      </w:rPr>
    </w:lvl>
    <w:lvl w:ilvl="3" w:tplc="12E2C8B4">
      <w:numFmt w:val="bullet"/>
      <w:lvlText w:val="•"/>
      <w:lvlJc w:val="left"/>
      <w:pPr>
        <w:ind w:left="4370" w:hanging="1484"/>
      </w:pPr>
      <w:rPr>
        <w:rFonts w:hint="default"/>
      </w:rPr>
    </w:lvl>
    <w:lvl w:ilvl="4" w:tplc="511625CA">
      <w:numFmt w:val="bullet"/>
      <w:lvlText w:val="•"/>
      <w:lvlJc w:val="left"/>
      <w:pPr>
        <w:ind w:left="5240" w:hanging="1484"/>
      </w:pPr>
      <w:rPr>
        <w:rFonts w:hint="default"/>
      </w:rPr>
    </w:lvl>
    <w:lvl w:ilvl="5" w:tplc="2EF25096">
      <w:numFmt w:val="bullet"/>
      <w:lvlText w:val="•"/>
      <w:lvlJc w:val="left"/>
      <w:pPr>
        <w:ind w:left="6110" w:hanging="1484"/>
      </w:pPr>
      <w:rPr>
        <w:rFonts w:hint="default"/>
      </w:rPr>
    </w:lvl>
    <w:lvl w:ilvl="6" w:tplc="E41A8080">
      <w:numFmt w:val="bullet"/>
      <w:lvlText w:val="•"/>
      <w:lvlJc w:val="left"/>
      <w:pPr>
        <w:ind w:left="6980" w:hanging="1484"/>
      </w:pPr>
      <w:rPr>
        <w:rFonts w:hint="default"/>
      </w:rPr>
    </w:lvl>
    <w:lvl w:ilvl="7" w:tplc="3752D1F8">
      <w:numFmt w:val="bullet"/>
      <w:lvlText w:val="•"/>
      <w:lvlJc w:val="left"/>
      <w:pPr>
        <w:ind w:left="7850" w:hanging="1484"/>
      </w:pPr>
      <w:rPr>
        <w:rFonts w:hint="default"/>
      </w:rPr>
    </w:lvl>
    <w:lvl w:ilvl="8" w:tplc="D87802C4">
      <w:numFmt w:val="bullet"/>
      <w:lvlText w:val="•"/>
      <w:lvlJc w:val="left"/>
      <w:pPr>
        <w:ind w:left="8720" w:hanging="1484"/>
      </w:pPr>
      <w:rPr>
        <w:rFonts w:hint="default"/>
      </w:rPr>
    </w:lvl>
  </w:abstractNum>
  <w:abstractNum w:abstractNumId="16" w15:restartNumberingAfterBreak="0">
    <w:nsid w:val="4433152B"/>
    <w:multiLevelType w:val="hybridMultilevel"/>
    <w:tmpl w:val="71706E24"/>
    <w:lvl w:ilvl="0" w:tplc="D708E2DA">
      <w:start w:val="58"/>
      <w:numFmt w:val="decimal"/>
      <w:lvlText w:val="%1"/>
      <w:lvlJc w:val="left"/>
      <w:pPr>
        <w:ind w:left="1763" w:hanging="148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8006C606">
      <w:numFmt w:val="bullet"/>
      <w:lvlText w:val="•"/>
      <w:lvlJc w:val="left"/>
      <w:pPr>
        <w:ind w:left="2630" w:hanging="1484"/>
      </w:pPr>
      <w:rPr>
        <w:rFonts w:hint="default"/>
      </w:rPr>
    </w:lvl>
    <w:lvl w:ilvl="2" w:tplc="8FBCAB24">
      <w:numFmt w:val="bullet"/>
      <w:lvlText w:val="•"/>
      <w:lvlJc w:val="left"/>
      <w:pPr>
        <w:ind w:left="3500" w:hanging="1484"/>
      </w:pPr>
      <w:rPr>
        <w:rFonts w:hint="default"/>
      </w:rPr>
    </w:lvl>
    <w:lvl w:ilvl="3" w:tplc="224891AC">
      <w:numFmt w:val="bullet"/>
      <w:lvlText w:val="•"/>
      <w:lvlJc w:val="left"/>
      <w:pPr>
        <w:ind w:left="4370" w:hanging="1484"/>
      </w:pPr>
      <w:rPr>
        <w:rFonts w:hint="default"/>
      </w:rPr>
    </w:lvl>
    <w:lvl w:ilvl="4" w:tplc="116E1BD2">
      <w:numFmt w:val="bullet"/>
      <w:lvlText w:val="•"/>
      <w:lvlJc w:val="left"/>
      <w:pPr>
        <w:ind w:left="5240" w:hanging="1484"/>
      </w:pPr>
      <w:rPr>
        <w:rFonts w:hint="default"/>
      </w:rPr>
    </w:lvl>
    <w:lvl w:ilvl="5" w:tplc="C5980EAA">
      <w:numFmt w:val="bullet"/>
      <w:lvlText w:val="•"/>
      <w:lvlJc w:val="left"/>
      <w:pPr>
        <w:ind w:left="6110" w:hanging="1484"/>
      </w:pPr>
      <w:rPr>
        <w:rFonts w:hint="default"/>
      </w:rPr>
    </w:lvl>
    <w:lvl w:ilvl="6" w:tplc="E88613D0">
      <w:numFmt w:val="bullet"/>
      <w:lvlText w:val="•"/>
      <w:lvlJc w:val="left"/>
      <w:pPr>
        <w:ind w:left="6980" w:hanging="1484"/>
      </w:pPr>
      <w:rPr>
        <w:rFonts w:hint="default"/>
      </w:rPr>
    </w:lvl>
    <w:lvl w:ilvl="7" w:tplc="763A28DC">
      <w:numFmt w:val="bullet"/>
      <w:lvlText w:val="•"/>
      <w:lvlJc w:val="left"/>
      <w:pPr>
        <w:ind w:left="7850" w:hanging="1484"/>
      </w:pPr>
      <w:rPr>
        <w:rFonts w:hint="default"/>
      </w:rPr>
    </w:lvl>
    <w:lvl w:ilvl="8" w:tplc="0B9CB190">
      <w:numFmt w:val="bullet"/>
      <w:lvlText w:val="•"/>
      <w:lvlJc w:val="left"/>
      <w:pPr>
        <w:ind w:left="8720" w:hanging="1484"/>
      </w:pPr>
      <w:rPr>
        <w:rFonts w:hint="default"/>
      </w:rPr>
    </w:lvl>
  </w:abstractNum>
  <w:abstractNum w:abstractNumId="17" w15:restartNumberingAfterBreak="0">
    <w:nsid w:val="47153F4E"/>
    <w:multiLevelType w:val="hybridMultilevel"/>
    <w:tmpl w:val="C2B42B32"/>
    <w:lvl w:ilvl="0" w:tplc="9718F596">
      <w:start w:val="98"/>
      <w:numFmt w:val="decimal"/>
      <w:lvlText w:val="%1"/>
      <w:lvlJc w:val="left"/>
      <w:pPr>
        <w:ind w:left="5712" w:hanging="103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CFE3104">
      <w:numFmt w:val="bullet"/>
      <w:lvlText w:val="•"/>
      <w:lvlJc w:val="left"/>
      <w:pPr>
        <w:ind w:left="6634" w:hanging="1032"/>
      </w:pPr>
      <w:rPr>
        <w:rFonts w:hint="default"/>
      </w:rPr>
    </w:lvl>
    <w:lvl w:ilvl="2" w:tplc="D5467324">
      <w:numFmt w:val="bullet"/>
      <w:lvlText w:val="•"/>
      <w:lvlJc w:val="left"/>
      <w:pPr>
        <w:ind w:left="7548" w:hanging="1032"/>
      </w:pPr>
      <w:rPr>
        <w:rFonts w:hint="default"/>
      </w:rPr>
    </w:lvl>
    <w:lvl w:ilvl="3" w:tplc="92C86FB4">
      <w:numFmt w:val="bullet"/>
      <w:lvlText w:val="•"/>
      <w:lvlJc w:val="left"/>
      <w:pPr>
        <w:ind w:left="8462" w:hanging="1032"/>
      </w:pPr>
      <w:rPr>
        <w:rFonts w:hint="default"/>
      </w:rPr>
    </w:lvl>
    <w:lvl w:ilvl="4" w:tplc="AF5C001C">
      <w:numFmt w:val="bullet"/>
      <w:lvlText w:val="•"/>
      <w:lvlJc w:val="left"/>
      <w:pPr>
        <w:ind w:left="9376" w:hanging="1032"/>
      </w:pPr>
      <w:rPr>
        <w:rFonts w:hint="default"/>
      </w:rPr>
    </w:lvl>
    <w:lvl w:ilvl="5" w:tplc="725CD10E">
      <w:numFmt w:val="bullet"/>
      <w:lvlText w:val="•"/>
      <w:lvlJc w:val="left"/>
      <w:pPr>
        <w:ind w:left="10290" w:hanging="1032"/>
      </w:pPr>
      <w:rPr>
        <w:rFonts w:hint="default"/>
      </w:rPr>
    </w:lvl>
    <w:lvl w:ilvl="6" w:tplc="945293F2">
      <w:numFmt w:val="bullet"/>
      <w:lvlText w:val="•"/>
      <w:lvlJc w:val="left"/>
      <w:pPr>
        <w:ind w:left="11204" w:hanging="1032"/>
      </w:pPr>
      <w:rPr>
        <w:rFonts w:hint="default"/>
      </w:rPr>
    </w:lvl>
    <w:lvl w:ilvl="7" w:tplc="2C7C0B82">
      <w:numFmt w:val="bullet"/>
      <w:lvlText w:val="•"/>
      <w:lvlJc w:val="left"/>
      <w:pPr>
        <w:ind w:left="12118" w:hanging="1032"/>
      </w:pPr>
      <w:rPr>
        <w:rFonts w:hint="default"/>
      </w:rPr>
    </w:lvl>
    <w:lvl w:ilvl="8" w:tplc="F0663288">
      <w:numFmt w:val="bullet"/>
      <w:lvlText w:val="•"/>
      <w:lvlJc w:val="left"/>
      <w:pPr>
        <w:ind w:left="13032" w:hanging="1032"/>
      </w:pPr>
      <w:rPr>
        <w:rFonts w:hint="default"/>
      </w:rPr>
    </w:lvl>
  </w:abstractNum>
  <w:abstractNum w:abstractNumId="18" w15:restartNumberingAfterBreak="0">
    <w:nsid w:val="531F17D4"/>
    <w:multiLevelType w:val="hybridMultilevel"/>
    <w:tmpl w:val="8E68C7E8"/>
    <w:lvl w:ilvl="0" w:tplc="8A72C69C">
      <w:start w:val="80"/>
      <w:numFmt w:val="decimal"/>
      <w:lvlText w:val="%1"/>
      <w:lvlJc w:val="left"/>
      <w:pPr>
        <w:ind w:left="1312" w:hanging="103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C2E8EE50">
      <w:numFmt w:val="bullet"/>
      <w:lvlText w:val="•"/>
      <w:lvlJc w:val="left"/>
      <w:pPr>
        <w:ind w:left="2234" w:hanging="1032"/>
      </w:pPr>
      <w:rPr>
        <w:rFonts w:hint="default"/>
      </w:rPr>
    </w:lvl>
    <w:lvl w:ilvl="2" w:tplc="31A847CC">
      <w:numFmt w:val="bullet"/>
      <w:lvlText w:val="•"/>
      <w:lvlJc w:val="left"/>
      <w:pPr>
        <w:ind w:left="3148" w:hanging="1032"/>
      </w:pPr>
      <w:rPr>
        <w:rFonts w:hint="default"/>
      </w:rPr>
    </w:lvl>
    <w:lvl w:ilvl="3" w:tplc="CA2EE354">
      <w:numFmt w:val="bullet"/>
      <w:lvlText w:val="•"/>
      <w:lvlJc w:val="left"/>
      <w:pPr>
        <w:ind w:left="4062" w:hanging="1032"/>
      </w:pPr>
      <w:rPr>
        <w:rFonts w:hint="default"/>
      </w:rPr>
    </w:lvl>
    <w:lvl w:ilvl="4" w:tplc="CFE41618">
      <w:numFmt w:val="bullet"/>
      <w:lvlText w:val="•"/>
      <w:lvlJc w:val="left"/>
      <w:pPr>
        <w:ind w:left="4976" w:hanging="1032"/>
      </w:pPr>
      <w:rPr>
        <w:rFonts w:hint="default"/>
      </w:rPr>
    </w:lvl>
    <w:lvl w:ilvl="5" w:tplc="0B40116E">
      <w:numFmt w:val="bullet"/>
      <w:lvlText w:val="•"/>
      <w:lvlJc w:val="left"/>
      <w:pPr>
        <w:ind w:left="5890" w:hanging="1032"/>
      </w:pPr>
      <w:rPr>
        <w:rFonts w:hint="default"/>
      </w:rPr>
    </w:lvl>
    <w:lvl w:ilvl="6" w:tplc="1902AF82">
      <w:numFmt w:val="bullet"/>
      <w:lvlText w:val="•"/>
      <w:lvlJc w:val="left"/>
      <w:pPr>
        <w:ind w:left="6804" w:hanging="1032"/>
      </w:pPr>
      <w:rPr>
        <w:rFonts w:hint="default"/>
      </w:rPr>
    </w:lvl>
    <w:lvl w:ilvl="7" w:tplc="A40E2D6A">
      <w:numFmt w:val="bullet"/>
      <w:lvlText w:val="•"/>
      <w:lvlJc w:val="left"/>
      <w:pPr>
        <w:ind w:left="7718" w:hanging="1032"/>
      </w:pPr>
      <w:rPr>
        <w:rFonts w:hint="default"/>
      </w:rPr>
    </w:lvl>
    <w:lvl w:ilvl="8" w:tplc="BA4A2F42">
      <w:numFmt w:val="bullet"/>
      <w:lvlText w:val="•"/>
      <w:lvlJc w:val="left"/>
      <w:pPr>
        <w:ind w:left="8632" w:hanging="1032"/>
      </w:pPr>
      <w:rPr>
        <w:rFonts w:hint="default"/>
      </w:rPr>
    </w:lvl>
  </w:abstractNum>
  <w:abstractNum w:abstractNumId="19" w15:restartNumberingAfterBreak="0">
    <w:nsid w:val="56251315"/>
    <w:multiLevelType w:val="hybridMultilevel"/>
    <w:tmpl w:val="770A48E2"/>
    <w:lvl w:ilvl="0" w:tplc="798C6F0C">
      <w:start w:val="373"/>
      <w:numFmt w:val="decimal"/>
      <w:lvlText w:val="%1"/>
      <w:lvlJc w:val="left"/>
      <w:pPr>
        <w:ind w:left="1763" w:hanging="160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8B6E5E24">
      <w:numFmt w:val="bullet"/>
      <w:lvlText w:val="•"/>
      <w:lvlJc w:val="left"/>
      <w:pPr>
        <w:ind w:left="2630" w:hanging="1604"/>
      </w:pPr>
      <w:rPr>
        <w:rFonts w:hint="default"/>
      </w:rPr>
    </w:lvl>
    <w:lvl w:ilvl="2" w:tplc="E1A2AE28">
      <w:numFmt w:val="bullet"/>
      <w:lvlText w:val="•"/>
      <w:lvlJc w:val="left"/>
      <w:pPr>
        <w:ind w:left="3500" w:hanging="1604"/>
      </w:pPr>
      <w:rPr>
        <w:rFonts w:hint="default"/>
      </w:rPr>
    </w:lvl>
    <w:lvl w:ilvl="3" w:tplc="B49AF0BE">
      <w:numFmt w:val="bullet"/>
      <w:lvlText w:val="•"/>
      <w:lvlJc w:val="left"/>
      <w:pPr>
        <w:ind w:left="4370" w:hanging="1604"/>
      </w:pPr>
      <w:rPr>
        <w:rFonts w:hint="default"/>
      </w:rPr>
    </w:lvl>
    <w:lvl w:ilvl="4" w:tplc="7006FE9E">
      <w:numFmt w:val="bullet"/>
      <w:lvlText w:val="•"/>
      <w:lvlJc w:val="left"/>
      <w:pPr>
        <w:ind w:left="5240" w:hanging="1604"/>
      </w:pPr>
      <w:rPr>
        <w:rFonts w:hint="default"/>
      </w:rPr>
    </w:lvl>
    <w:lvl w:ilvl="5" w:tplc="AB94C3FA">
      <w:numFmt w:val="bullet"/>
      <w:lvlText w:val="•"/>
      <w:lvlJc w:val="left"/>
      <w:pPr>
        <w:ind w:left="6110" w:hanging="1604"/>
      </w:pPr>
      <w:rPr>
        <w:rFonts w:hint="default"/>
      </w:rPr>
    </w:lvl>
    <w:lvl w:ilvl="6" w:tplc="066CCB80">
      <w:numFmt w:val="bullet"/>
      <w:lvlText w:val="•"/>
      <w:lvlJc w:val="left"/>
      <w:pPr>
        <w:ind w:left="6980" w:hanging="1604"/>
      </w:pPr>
      <w:rPr>
        <w:rFonts w:hint="default"/>
      </w:rPr>
    </w:lvl>
    <w:lvl w:ilvl="7" w:tplc="92BA7A66">
      <w:numFmt w:val="bullet"/>
      <w:lvlText w:val="•"/>
      <w:lvlJc w:val="left"/>
      <w:pPr>
        <w:ind w:left="7850" w:hanging="1604"/>
      </w:pPr>
      <w:rPr>
        <w:rFonts w:hint="default"/>
      </w:rPr>
    </w:lvl>
    <w:lvl w:ilvl="8" w:tplc="1C4AA440">
      <w:numFmt w:val="bullet"/>
      <w:lvlText w:val="•"/>
      <w:lvlJc w:val="left"/>
      <w:pPr>
        <w:ind w:left="8720" w:hanging="1604"/>
      </w:pPr>
      <w:rPr>
        <w:rFonts w:hint="default"/>
      </w:rPr>
    </w:lvl>
  </w:abstractNum>
  <w:abstractNum w:abstractNumId="20" w15:restartNumberingAfterBreak="0">
    <w:nsid w:val="57441393"/>
    <w:multiLevelType w:val="multilevel"/>
    <w:tmpl w:val="2D9C1B4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58545023"/>
    <w:multiLevelType w:val="hybridMultilevel"/>
    <w:tmpl w:val="89285124"/>
    <w:lvl w:ilvl="0" w:tplc="FFFFFFFF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C643ACE"/>
    <w:multiLevelType w:val="hybridMultilevel"/>
    <w:tmpl w:val="54022278"/>
    <w:lvl w:ilvl="0" w:tplc="AD9CD1D8">
      <w:start w:val="88"/>
      <w:numFmt w:val="decimal"/>
      <w:lvlText w:val="%1"/>
      <w:lvlJc w:val="left"/>
      <w:pPr>
        <w:ind w:left="1312" w:hanging="103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3907B3A">
      <w:numFmt w:val="bullet"/>
      <w:lvlText w:val="•"/>
      <w:lvlJc w:val="left"/>
      <w:pPr>
        <w:ind w:left="2234" w:hanging="1032"/>
      </w:pPr>
      <w:rPr>
        <w:rFonts w:hint="default"/>
      </w:rPr>
    </w:lvl>
    <w:lvl w:ilvl="2" w:tplc="C4F45546">
      <w:numFmt w:val="bullet"/>
      <w:lvlText w:val="•"/>
      <w:lvlJc w:val="left"/>
      <w:pPr>
        <w:ind w:left="3148" w:hanging="1032"/>
      </w:pPr>
      <w:rPr>
        <w:rFonts w:hint="default"/>
      </w:rPr>
    </w:lvl>
    <w:lvl w:ilvl="3" w:tplc="F9827D36">
      <w:numFmt w:val="bullet"/>
      <w:lvlText w:val="•"/>
      <w:lvlJc w:val="left"/>
      <w:pPr>
        <w:ind w:left="4062" w:hanging="1032"/>
      </w:pPr>
      <w:rPr>
        <w:rFonts w:hint="default"/>
      </w:rPr>
    </w:lvl>
    <w:lvl w:ilvl="4" w:tplc="FD346560">
      <w:numFmt w:val="bullet"/>
      <w:lvlText w:val="•"/>
      <w:lvlJc w:val="left"/>
      <w:pPr>
        <w:ind w:left="4976" w:hanging="1032"/>
      </w:pPr>
      <w:rPr>
        <w:rFonts w:hint="default"/>
      </w:rPr>
    </w:lvl>
    <w:lvl w:ilvl="5" w:tplc="693CC39E">
      <w:numFmt w:val="bullet"/>
      <w:lvlText w:val="•"/>
      <w:lvlJc w:val="left"/>
      <w:pPr>
        <w:ind w:left="5890" w:hanging="1032"/>
      </w:pPr>
      <w:rPr>
        <w:rFonts w:hint="default"/>
      </w:rPr>
    </w:lvl>
    <w:lvl w:ilvl="6" w:tplc="2DF2FCCE">
      <w:numFmt w:val="bullet"/>
      <w:lvlText w:val="•"/>
      <w:lvlJc w:val="left"/>
      <w:pPr>
        <w:ind w:left="6804" w:hanging="1032"/>
      </w:pPr>
      <w:rPr>
        <w:rFonts w:hint="default"/>
      </w:rPr>
    </w:lvl>
    <w:lvl w:ilvl="7" w:tplc="0B922890">
      <w:numFmt w:val="bullet"/>
      <w:lvlText w:val="•"/>
      <w:lvlJc w:val="left"/>
      <w:pPr>
        <w:ind w:left="7718" w:hanging="1032"/>
      </w:pPr>
      <w:rPr>
        <w:rFonts w:hint="default"/>
      </w:rPr>
    </w:lvl>
    <w:lvl w:ilvl="8" w:tplc="7F926FD8">
      <w:numFmt w:val="bullet"/>
      <w:lvlText w:val="•"/>
      <w:lvlJc w:val="left"/>
      <w:pPr>
        <w:ind w:left="8632" w:hanging="1032"/>
      </w:pPr>
      <w:rPr>
        <w:rFonts w:hint="default"/>
      </w:rPr>
    </w:lvl>
  </w:abstractNum>
  <w:abstractNum w:abstractNumId="23" w15:restartNumberingAfterBreak="0">
    <w:nsid w:val="5D9E3591"/>
    <w:multiLevelType w:val="hybridMultilevel"/>
    <w:tmpl w:val="7AD49F2A"/>
    <w:lvl w:ilvl="0" w:tplc="88361086">
      <w:start w:val="605"/>
      <w:numFmt w:val="decimal"/>
      <w:lvlText w:val="%1"/>
      <w:lvlJc w:val="left"/>
      <w:pPr>
        <w:ind w:left="2483" w:hanging="232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B72FE5C">
      <w:numFmt w:val="bullet"/>
      <w:lvlText w:val="•"/>
      <w:lvlJc w:val="left"/>
      <w:pPr>
        <w:ind w:left="3278" w:hanging="2324"/>
      </w:pPr>
      <w:rPr>
        <w:rFonts w:hint="default"/>
      </w:rPr>
    </w:lvl>
    <w:lvl w:ilvl="2" w:tplc="BE5C6D2E">
      <w:numFmt w:val="bullet"/>
      <w:lvlText w:val="•"/>
      <w:lvlJc w:val="left"/>
      <w:pPr>
        <w:ind w:left="4076" w:hanging="2324"/>
      </w:pPr>
      <w:rPr>
        <w:rFonts w:hint="default"/>
      </w:rPr>
    </w:lvl>
    <w:lvl w:ilvl="3" w:tplc="FBB25DB4">
      <w:numFmt w:val="bullet"/>
      <w:lvlText w:val="•"/>
      <w:lvlJc w:val="left"/>
      <w:pPr>
        <w:ind w:left="4874" w:hanging="2324"/>
      </w:pPr>
      <w:rPr>
        <w:rFonts w:hint="default"/>
      </w:rPr>
    </w:lvl>
    <w:lvl w:ilvl="4" w:tplc="50740510">
      <w:numFmt w:val="bullet"/>
      <w:lvlText w:val="•"/>
      <w:lvlJc w:val="left"/>
      <w:pPr>
        <w:ind w:left="5672" w:hanging="2324"/>
      </w:pPr>
      <w:rPr>
        <w:rFonts w:hint="default"/>
      </w:rPr>
    </w:lvl>
    <w:lvl w:ilvl="5" w:tplc="836E907A">
      <w:numFmt w:val="bullet"/>
      <w:lvlText w:val="•"/>
      <w:lvlJc w:val="left"/>
      <w:pPr>
        <w:ind w:left="6470" w:hanging="2324"/>
      </w:pPr>
      <w:rPr>
        <w:rFonts w:hint="default"/>
      </w:rPr>
    </w:lvl>
    <w:lvl w:ilvl="6" w:tplc="298C38D6">
      <w:numFmt w:val="bullet"/>
      <w:lvlText w:val="•"/>
      <w:lvlJc w:val="left"/>
      <w:pPr>
        <w:ind w:left="7268" w:hanging="2324"/>
      </w:pPr>
      <w:rPr>
        <w:rFonts w:hint="default"/>
      </w:rPr>
    </w:lvl>
    <w:lvl w:ilvl="7" w:tplc="D512C242">
      <w:numFmt w:val="bullet"/>
      <w:lvlText w:val="•"/>
      <w:lvlJc w:val="left"/>
      <w:pPr>
        <w:ind w:left="8066" w:hanging="2324"/>
      </w:pPr>
      <w:rPr>
        <w:rFonts w:hint="default"/>
      </w:rPr>
    </w:lvl>
    <w:lvl w:ilvl="8" w:tplc="F93631A8">
      <w:numFmt w:val="bullet"/>
      <w:lvlText w:val="•"/>
      <w:lvlJc w:val="left"/>
      <w:pPr>
        <w:ind w:left="8864" w:hanging="2324"/>
      </w:pPr>
      <w:rPr>
        <w:rFonts w:hint="default"/>
      </w:rPr>
    </w:lvl>
  </w:abstractNum>
  <w:abstractNum w:abstractNumId="24" w15:restartNumberingAfterBreak="0">
    <w:nsid w:val="64FA221A"/>
    <w:multiLevelType w:val="hybridMultilevel"/>
    <w:tmpl w:val="BBAA0AEC"/>
    <w:lvl w:ilvl="0" w:tplc="77A45E1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E85373"/>
    <w:multiLevelType w:val="hybridMultilevel"/>
    <w:tmpl w:val="57E4479A"/>
    <w:lvl w:ilvl="0" w:tplc="5CC2152A">
      <w:start w:val="617"/>
      <w:numFmt w:val="decimal"/>
      <w:lvlText w:val="%1"/>
      <w:lvlJc w:val="left"/>
      <w:pPr>
        <w:ind w:left="2483" w:hanging="232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415CBDEA">
      <w:numFmt w:val="bullet"/>
      <w:lvlText w:val="•"/>
      <w:lvlJc w:val="left"/>
      <w:pPr>
        <w:ind w:left="3278" w:hanging="2324"/>
      </w:pPr>
      <w:rPr>
        <w:rFonts w:hint="default"/>
      </w:rPr>
    </w:lvl>
    <w:lvl w:ilvl="2" w:tplc="75628A0C">
      <w:numFmt w:val="bullet"/>
      <w:lvlText w:val="•"/>
      <w:lvlJc w:val="left"/>
      <w:pPr>
        <w:ind w:left="4076" w:hanging="2324"/>
      </w:pPr>
      <w:rPr>
        <w:rFonts w:hint="default"/>
      </w:rPr>
    </w:lvl>
    <w:lvl w:ilvl="3" w:tplc="92D2168E">
      <w:numFmt w:val="bullet"/>
      <w:lvlText w:val="•"/>
      <w:lvlJc w:val="left"/>
      <w:pPr>
        <w:ind w:left="4874" w:hanging="2324"/>
      </w:pPr>
      <w:rPr>
        <w:rFonts w:hint="default"/>
      </w:rPr>
    </w:lvl>
    <w:lvl w:ilvl="4" w:tplc="8BC6B3D6">
      <w:numFmt w:val="bullet"/>
      <w:lvlText w:val="•"/>
      <w:lvlJc w:val="left"/>
      <w:pPr>
        <w:ind w:left="5672" w:hanging="2324"/>
      </w:pPr>
      <w:rPr>
        <w:rFonts w:hint="default"/>
      </w:rPr>
    </w:lvl>
    <w:lvl w:ilvl="5" w:tplc="8C44AEB8">
      <w:numFmt w:val="bullet"/>
      <w:lvlText w:val="•"/>
      <w:lvlJc w:val="left"/>
      <w:pPr>
        <w:ind w:left="6470" w:hanging="2324"/>
      </w:pPr>
      <w:rPr>
        <w:rFonts w:hint="default"/>
      </w:rPr>
    </w:lvl>
    <w:lvl w:ilvl="6" w:tplc="4E5A27BC">
      <w:numFmt w:val="bullet"/>
      <w:lvlText w:val="•"/>
      <w:lvlJc w:val="left"/>
      <w:pPr>
        <w:ind w:left="7268" w:hanging="2324"/>
      </w:pPr>
      <w:rPr>
        <w:rFonts w:hint="default"/>
      </w:rPr>
    </w:lvl>
    <w:lvl w:ilvl="7" w:tplc="A288A6E6">
      <w:numFmt w:val="bullet"/>
      <w:lvlText w:val="•"/>
      <w:lvlJc w:val="left"/>
      <w:pPr>
        <w:ind w:left="8066" w:hanging="2324"/>
      </w:pPr>
      <w:rPr>
        <w:rFonts w:hint="default"/>
      </w:rPr>
    </w:lvl>
    <w:lvl w:ilvl="8" w:tplc="32D81846">
      <w:numFmt w:val="bullet"/>
      <w:lvlText w:val="•"/>
      <w:lvlJc w:val="left"/>
      <w:pPr>
        <w:ind w:left="8864" w:hanging="2324"/>
      </w:pPr>
      <w:rPr>
        <w:rFonts w:hint="default"/>
      </w:rPr>
    </w:lvl>
  </w:abstractNum>
  <w:abstractNum w:abstractNumId="26" w15:restartNumberingAfterBreak="0">
    <w:nsid w:val="66523798"/>
    <w:multiLevelType w:val="hybridMultilevel"/>
    <w:tmpl w:val="1258FB1E"/>
    <w:lvl w:ilvl="0" w:tplc="460A3E96">
      <w:start w:val="25"/>
      <w:numFmt w:val="decimal"/>
      <w:lvlText w:val="%1"/>
      <w:lvlJc w:val="left"/>
      <w:pPr>
        <w:ind w:left="1312" w:hanging="103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6616F3B4">
      <w:numFmt w:val="bullet"/>
      <w:lvlText w:val="•"/>
      <w:lvlJc w:val="left"/>
      <w:pPr>
        <w:ind w:left="2234" w:hanging="1032"/>
      </w:pPr>
      <w:rPr>
        <w:rFonts w:hint="default"/>
      </w:rPr>
    </w:lvl>
    <w:lvl w:ilvl="2" w:tplc="F6B87692">
      <w:numFmt w:val="bullet"/>
      <w:lvlText w:val="•"/>
      <w:lvlJc w:val="left"/>
      <w:pPr>
        <w:ind w:left="3148" w:hanging="1032"/>
      </w:pPr>
      <w:rPr>
        <w:rFonts w:hint="default"/>
      </w:rPr>
    </w:lvl>
    <w:lvl w:ilvl="3" w:tplc="6342742C">
      <w:numFmt w:val="bullet"/>
      <w:lvlText w:val="•"/>
      <w:lvlJc w:val="left"/>
      <w:pPr>
        <w:ind w:left="4062" w:hanging="1032"/>
      </w:pPr>
      <w:rPr>
        <w:rFonts w:hint="default"/>
      </w:rPr>
    </w:lvl>
    <w:lvl w:ilvl="4" w:tplc="16E25622">
      <w:numFmt w:val="bullet"/>
      <w:lvlText w:val="•"/>
      <w:lvlJc w:val="left"/>
      <w:pPr>
        <w:ind w:left="4976" w:hanging="1032"/>
      </w:pPr>
      <w:rPr>
        <w:rFonts w:hint="default"/>
      </w:rPr>
    </w:lvl>
    <w:lvl w:ilvl="5" w:tplc="AAE45E4A">
      <w:numFmt w:val="bullet"/>
      <w:lvlText w:val="•"/>
      <w:lvlJc w:val="left"/>
      <w:pPr>
        <w:ind w:left="5890" w:hanging="1032"/>
      </w:pPr>
      <w:rPr>
        <w:rFonts w:hint="default"/>
      </w:rPr>
    </w:lvl>
    <w:lvl w:ilvl="6" w:tplc="D6B0BE18">
      <w:numFmt w:val="bullet"/>
      <w:lvlText w:val="•"/>
      <w:lvlJc w:val="left"/>
      <w:pPr>
        <w:ind w:left="6804" w:hanging="1032"/>
      </w:pPr>
      <w:rPr>
        <w:rFonts w:hint="default"/>
      </w:rPr>
    </w:lvl>
    <w:lvl w:ilvl="7" w:tplc="3A74E8C4">
      <w:numFmt w:val="bullet"/>
      <w:lvlText w:val="•"/>
      <w:lvlJc w:val="left"/>
      <w:pPr>
        <w:ind w:left="7718" w:hanging="1032"/>
      </w:pPr>
      <w:rPr>
        <w:rFonts w:hint="default"/>
      </w:rPr>
    </w:lvl>
    <w:lvl w:ilvl="8" w:tplc="624455AC">
      <w:numFmt w:val="bullet"/>
      <w:lvlText w:val="•"/>
      <w:lvlJc w:val="left"/>
      <w:pPr>
        <w:ind w:left="8632" w:hanging="1032"/>
      </w:pPr>
      <w:rPr>
        <w:rFonts w:hint="default"/>
      </w:rPr>
    </w:lvl>
  </w:abstractNum>
  <w:abstractNum w:abstractNumId="27" w15:restartNumberingAfterBreak="0">
    <w:nsid w:val="66812C7C"/>
    <w:multiLevelType w:val="multilevel"/>
    <w:tmpl w:val="3A0AFD90"/>
    <w:lvl w:ilvl="0">
      <w:start w:val="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70" w:hanging="7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8" w15:restartNumberingAfterBreak="0">
    <w:nsid w:val="69692B2F"/>
    <w:multiLevelType w:val="hybridMultilevel"/>
    <w:tmpl w:val="DD22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91BA4"/>
    <w:multiLevelType w:val="hybridMultilevel"/>
    <w:tmpl w:val="219E1D0A"/>
    <w:lvl w:ilvl="0" w:tplc="643E23BE">
      <w:start w:val="146"/>
      <w:numFmt w:val="decimal"/>
      <w:lvlText w:val="%1"/>
      <w:lvlJc w:val="left"/>
      <w:pPr>
        <w:ind w:left="2142" w:hanging="151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F5870D4">
      <w:numFmt w:val="bullet"/>
      <w:lvlText w:val="•"/>
      <w:lvlJc w:val="left"/>
      <w:pPr>
        <w:ind w:left="3028" w:hanging="1512"/>
      </w:pPr>
      <w:rPr>
        <w:rFonts w:hint="default"/>
      </w:rPr>
    </w:lvl>
    <w:lvl w:ilvl="2" w:tplc="0C3801AC">
      <w:numFmt w:val="bullet"/>
      <w:lvlText w:val="•"/>
      <w:lvlJc w:val="left"/>
      <w:pPr>
        <w:ind w:left="3906" w:hanging="1512"/>
      </w:pPr>
      <w:rPr>
        <w:rFonts w:hint="default"/>
      </w:rPr>
    </w:lvl>
    <w:lvl w:ilvl="3" w:tplc="60749AFE">
      <w:numFmt w:val="bullet"/>
      <w:lvlText w:val="•"/>
      <w:lvlJc w:val="left"/>
      <w:pPr>
        <w:ind w:left="4784" w:hanging="1512"/>
      </w:pPr>
      <w:rPr>
        <w:rFonts w:hint="default"/>
      </w:rPr>
    </w:lvl>
    <w:lvl w:ilvl="4" w:tplc="AFC214BC">
      <w:numFmt w:val="bullet"/>
      <w:lvlText w:val="•"/>
      <w:lvlJc w:val="left"/>
      <w:pPr>
        <w:ind w:left="5662" w:hanging="1512"/>
      </w:pPr>
      <w:rPr>
        <w:rFonts w:hint="default"/>
      </w:rPr>
    </w:lvl>
    <w:lvl w:ilvl="5" w:tplc="BFB62EBE">
      <w:numFmt w:val="bullet"/>
      <w:lvlText w:val="•"/>
      <w:lvlJc w:val="left"/>
      <w:pPr>
        <w:ind w:left="6540" w:hanging="1512"/>
      </w:pPr>
      <w:rPr>
        <w:rFonts w:hint="default"/>
      </w:rPr>
    </w:lvl>
    <w:lvl w:ilvl="6" w:tplc="B9707B80">
      <w:numFmt w:val="bullet"/>
      <w:lvlText w:val="•"/>
      <w:lvlJc w:val="left"/>
      <w:pPr>
        <w:ind w:left="7418" w:hanging="1512"/>
      </w:pPr>
      <w:rPr>
        <w:rFonts w:hint="default"/>
      </w:rPr>
    </w:lvl>
    <w:lvl w:ilvl="7" w:tplc="77F466F4">
      <w:numFmt w:val="bullet"/>
      <w:lvlText w:val="•"/>
      <w:lvlJc w:val="left"/>
      <w:pPr>
        <w:ind w:left="8296" w:hanging="1512"/>
      </w:pPr>
      <w:rPr>
        <w:rFonts w:hint="default"/>
      </w:rPr>
    </w:lvl>
    <w:lvl w:ilvl="8" w:tplc="1BCCB39A">
      <w:numFmt w:val="bullet"/>
      <w:lvlText w:val="•"/>
      <w:lvlJc w:val="left"/>
      <w:pPr>
        <w:ind w:left="9174" w:hanging="1512"/>
      </w:pPr>
      <w:rPr>
        <w:rFonts w:hint="default"/>
      </w:rPr>
    </w:lvl>
  </w:abstractNum>
  <w:abstractNum w:abstractNumId="30" w15:restartNumberingAfterBreak="0">
    <w:nsid w:val="69B9283B"/>
    <w:multiLevelType w:val="hybridMultilevel"/>
    <w:tmpl w:val="59A6A544"/>
    <w:lvl w:ilvl="0" w:tplc="CD863658">
      <w:start w:val="34"/>
      <w:numFmt w:val="decimal"/>
      <w:lvlText w:val="%1"/>
      <w:lvlJc w:val="left"/>
      <w:pPr>
        <w:ind w:left="1312" w:hanging="103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31E66E4">
      <w:numFmt w:val="bullet"/>
      <w:lvlText w:val="•"/>
      <w:lvlJc w:val="left"/>
      <w:pPr>
        <w:ind w:left="2234" w:hanging="1032"/>
      </w:pPr>
      <w:rPr>
        <w:rFonts w:hint="default"/>
      </w:rPr>
    </w:lvl>
    <w:lvl w:ilvl="2" w:tplc="D4E4CCDC">
      <w:numFmt w:val="bullet"/>
      <w:lvlText w:val="•"/>
      <w:lvlJc w:val="left"/>
      <w:pPr>
        <w:ind w:left="3148" w:hanging="1032"/>
      </w:pPr>
      <w:rPr>
        <w:rFonts w:hint="default"/>
      </w:rPr>
    </w:lvl>
    <w:lvl w:ilvl="3" w:tplc="CB48222C">
      <w:numFmt w:val="bullet"/>
      <w:lvlText w:val="•"/>
      <w:lvlJc w:val="left"/>
      <w:pPr>
        <w:ind w:left="4062" w:hanging="1032"/>
      </w:pPr>
      <w:rPr>
        <w:rFonts w:hint="default"/>
      </w:rPr>
    </w:lvl>
    <w:lvl w:ilvl="4" w:tplc="6EAE61B0">
      <w:numFmt w:val="bullet"/>
      <w:lvlText w:val="•"/>
      <w:lvlJc w:val="left"/>
      <w:pPr>
        <w:ind w:left="4976" w:hanging="1032"/>
      </w:pPr>
      <w:rPr>
        <w:rFonts w:hint="default"/>
      </w:rPr>
    </w:lvl>
    <w:lvl w:ilvl="5" w:tplc="02ACC300">
      <w:numFmt w:val="bullet"/>
      <w:lvlText w:val="•"/>
      <w:lvlJc w:val="left"/>
      <w:pPr>
        <w:ind w:left="5890" w:hanging="1032"/>
      </w:pPr>
      <w:rPr>
        <w:rFonts w:hint="default"/>
      </w:rPr>
    </w:lvl>
    <w:lvl w:ilvl="6" w:tplc="852A2352">
      <w:numFmt w:val="bullet"/>
      <w:lvlText w:val="•"/>
      <w:lvlJc w:val="left"/>
      <w:pPr>
        <w:ind w:left="6804" w:hanging="1032"/>
      </w:pPr>
      <w:rPr>
        <w:rFonts w:hint="default"/>
      </w:rPr>
    </w:lvl>
    <w:lvl w:ilvl="7" w:tplc="8C74A03E">
      <w:numFmt w:val="bullet"/>
      <w:lvlText w:val="•"/>
      <w:lvlJc w:val="left"/>
      <w:pPr>
        <w:ind w:left="7718" w:hanging="1032"/>
      </w:pPr>
      <w:rPr>
        <w:rFonts w:hint="default"/>
      </w:rPr>
    </w:lvl>
    <w:lvl w:ilvl="8" w:tplc="EF0C2F12">
      <w:numFmt w:val="bullet"/>
      <w:lvlText w:val="•"/>
      <w:lvlJc w:val="left"/>
      <w:pPr>
        <w:ind w:left="8632" w:hanging="1032"/>
      </w:pPr>
      <w:rPr>
        <w:rFonts w:hint="default"/>
      </w:rPr>
    </w:lvl>
  </w:abstractNum>
  <w:abstractNum w:abstractNumId="31" w15:restartNumberingAfterBreak="0">
    <w:nsid w:val="69ED64C0"/>
    <w:multiLevelType w:val="multilevel"/>
    <w:tmpl w:val="D9808B34"/>
    <w:lvl w:ilvl="0">
      <w:start w:val="5"/>
      <w:numFmt w:val="decimal"/>
      <w:lvlText w:val="%1"/>
      <w:lvlJc w:val="left"/>
      <w:pPr>
        <w:ind w:left="971" w:hanging="1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1" w:hanging="1440"/>
        <w:jc w:val="left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971" w:hanging="144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397" w:hanging="1440"/>
      </w:pPr>
      <w:rPr>
        <w:rFonts w:hint="default"/>
      </w:rPr>
    </w:lvl>
    <w:lvl w:ilvl="4">
      <w:numFmt w:val="bullet"/>
      <w:lvlText w:val="•"/>
      <w:lvlJc w:val="left"/>
      <w:pPr>
        <w:ind w:left="4203" w:hanging="1440"/>
      </w:pPr>
      <w:rPr>
        <w:rFonts w:hint="default"/>
      </w:rPr>
    </w:lvl>
    <w:lvl w:ilvl="5">
      <w:numFmt w:val="bullet"/>
      <w:lvlText w:val="•"/>
      <w:lvlJc w:val="left"/>
      <w:pPr>
        <w:ind w:left="5009" w:hanging="1440"/>
      </w:pPr>
      <w:rPr>
        <w:rFonts w:hint="default"/>
      </w:rPr>
    </w:lvl>
    <w:lvl w:ilvl="6">
      <w:numFmt w:val="bullet"/>
      <w:lvlText w:val="•"/>
      <w:lvlJc w:val="left"/>
      <w:pPr>
        <w:ind w:left="5815" w:hanging="1440"/>
      </w:pPr>
      <w:rPr>
        <w:rFonts w:hint="default"/>
      </w:rPr>
    </w:lvl>
    <w:lvl w:ilvl="7">
      <w:numFmt w:val="bullet"/>
      <w:lvlText w:val="•"/>
      <w:lvlJc w:val="left"/>
      <w:pPr>
        <w:ind w:left="6621" w:hanging="1440"/>
      </w:pPr>
      <w:rPr>
        <w:rFonts w:hint="default"/>
      </w:rPr>
    </w:lvl>
    <w:lvl w:ilvl="8">
      <w:numFmt w:val="bullet"/>
      <w:lvlText w:val="•"/>
      <w:lvlJc w:val="left"/>
      <w:pPr>
        <w:ind w:left="7427" w:hanging="1440"/>
      </w:pPr>
      <w:rPr>
        <w:rFonts w:hint="default"/>
      </w:rPr>
    </w:lvl>
  </w:abstractNum>
  <w:abstractNum w:abstractNumId="32" w15:restartNumberingAfterBreak="0">
    <w:nsid w:val="6E5746B3"/>
    <w:multiLevelType w:val="hybridMultilevel"/>
    <w:tmpl w:val="09207C00"/>
    <w:lvl w:ilvl="0" w:tplc="9E12C9E8">
      <w:start w:val="15"/>
      <w:numFmt w:val="decimal"/>
      <w:lvlText w:val="%1"/>
      <w:lvlJc w:val="left"/>
      <w:pPr>
        <w:ind w:left="1312" w:hanging="103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95EFE08">
      <w:numFmt w:val="bullet"/>
      <w:lvlText w:val="•"/>
      <w:lvlJc w:val="left"/>
      <w:pPr>
        <w:ind w:left="2234" w:hanging="1032"/>
      </w:pPr>
      <w:rPr>
        <w:rFonts w:hint="default"/>
      </w:rPr>
    </w:lvl>
    <w:lvl w:ilvl="2" w:tplc="FC9C74FE">
      <w:numFmt w:val="bullet"/>
      <w:lvlText w:val="•"/>
      <w:lvlJc w:val="left"/>
      <w:pPr>
        <w:ind w:left="3148" w:hanging="1032"/>
      </w:pPr>
      <w:rPr>
        <w:rFonts w:hint="default"/>
      </w:rPr>
    </w:lvl>
    <w:lvl w:ilvl="3" w:tplc="A03C8F7C">
      <w:numFmt w:val="bullet"/>
      <w:lvlText w:val="•"/>
      <w:lvlJc w:val="left"/>
      <w:pPr>
        <w:ind w:left="4062" w:hanging="1032"/>
      </w:pPr>
      <w:rPr>
        <w:rFonts w:hint="default"/>
      </w:rPr>
    </w:lvl>
    <w:lvl w:ilvl="4" w:tplc="320A168C">
      <w:numFmt w:val="bullet"/>
      <w:lvlText w:val="•"/>
      <w:lvlJc w:val="left"/>
      <w:pPr>
        <w:ind w:left="4976" w:hanging="1032"/>
      </w:pPr>
      <w:rPr>
        <w:rFonts w:hint="default"/>
      </w:rPr>
    </w:lvl>
    <w:lvl w:ilvl="5" w:tplc="7902C3B0">
      <w:numFmt w:val="bullet"/>
      <w:lvlText w:val="•"/>
      <w:lvlJc w:val="left"/>
      <w:pPr>
        <w:ind w:left="5890" w:hanging="1032"/>
      </w:pPr>
      <w:rPr>
        <w:rFonts w:hint="default"/>
      </w:rPr>
    </w:lvl>
    <w:lvl w:ilvl="6" w:tplc="ED5A4D34">
      <w:numFmt w:val="bullet"/>
      <w:lvlText w:val="•"/>
      <w:lvlJc w:val="left"/>
      <w:pPr>
        <w:ind w:left="6804" w:hanging="1032"/>
      </w:pPr>
      <w:rPr>
        <w:rFonts w:hint="default"/>
      </w:rPr>
    </w:lvl>
    <w:lvl w:ilvl="7" w:tplc="1CE01EFE">
      <w:numFmt w:val="bullet"/>
      <w:lvlText w:val="•"/>
      <w:lvlJc w:val="left"/>
      <w:pPr>
        <w:ind w:left="7718" w:hanging="1032"/>
      </w:pPr>
      <w:rPr>
        <w:rFonts w:hint="default"/>
      </w:rPr>
    </w:lvl>
    <w:lvl w:ilvl="8" w:tplc="7E10906C">
      <w:numFmt w:val="bullet"/>
      <w:lvlText w:val="•"/>
      <w:lvlJc w:val="left"/>
      <w:pPr>
        <w:ind w:left="8632" w:hanging="1032"/>
      </w:pPr>
      <w:rPr>
        <w:rFonts w:hint="default"/>
      </w:rPr>
    </w:lvl>
  </w:abstractNum>
  <w:abstractNum w:abstractNumId="33" w15:restartNumberingAfterBreak="0">
    <w:nsid w:val="6FE6192D"/>
    <w:multiLevelType w:val="hybridMultilevel"/>
    <w:tmpl w:val="1EAE4F32"/>
    <w:lvl w:ilvl="0" w:tplc="93886E22">
      <w:start w:val="91"/>
      <w:numFmt w:val="decimal"/>
      <w:lvlText w:val="%1"/>
      <w:lvlJc w:val="left"/>
      <w:pPr>
        <w:ind w:left="1763" w:hanging="148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CF4BEB4">
      <w:numFmt w:val="bullet"/>
      <w:lvlText w:val="•"/>
      <w:lvlJc w:val="left"/>
      <w:pPr>
        <w:ind w:left="2630" w:hanging="1484"/>
      </w:pPr>
      <w:rPr>
        <w:rFonts w:hint="default"/>
      </w:rPr>
    </w:lvl>
    <w:lvl w:ilvl="2" w:tplc="A1BADA6C">
      <w:numFmt w:val="bullet"/>
      <w:lvlText w:val="•"/>
      <w:lvlJc w:val="left"/>
      <w:pPr>
        <w:ind w:left="3500" w:hanging="1484"/>
      </w:pPr>
      <w:rPr>
        <w:rFonts w:hint="default"/>
      </w:rPr>
    </w:lvl>
    <w:lvl w:ilvl="3" w:tplc="FBCC789E">
      <w:numFmt w:val="bullet"/>
      <w:lvlText w:val="•"/>
      <w:lvlJc w:val="left"/>
      <w:pPr>
        <w:ind w:left="4370" w:hanging="1484"/>
      </w:pPr>
      <w:rPr>
        <w:rFonts w:hint="default"/>
      </w:rPr>
    </w:lvl>
    <w:lvl w:ilvl="4" w:tplc="D20CD4FE">
      <w:numFmt w:val="bullet"/>
      <w:lvlText w:val="•"/>
      <w:lvlJc w:val="left"/>
      <w:pPr>
        <w:ind w:left="5240" w:hanging="1484"/>
      </w:pPr>
      <w:rPr>
        <w:rFonts w:hint="default"/>
      </w:rPr>
    </w:lvl>
    <w:lvl w:ilvl="5" w:tplc="946EC8BE">
      <w:numFmt w:val="bullet"/>
      <w:lvlText w:val="•"/>
      <w:lvlJc w:val="left"/>
      <w:pPr>
        <w:ind w:left="6110" w:hanging="1484"/>
      </w:pPr>
      <w:rPr>
        <w:rFonts w:hint="default"/>
      </w:rPr>
    </w:lvl>
    <w:lvl w:ilvl="6" w:tplc="93FA8020">
      <w:numFmt w:val="bullet"/>
      <w:lvlText w:val="•"/>
      <w:lvlJc w:val="left"/>
      <w:pPr>
        <w:ind w:left="6980" w:hanging="1484"/>
      </w:pPr>
      <w:rPr>
        <w:rFonts w:hint="default"/>
      </w:rPr>
    </w:lvl>
    <w:lvl w:ilvl="7" w:tplc="C6DC740E">
      <w:numFmt w:val="bullet"/>
      <w:lvlText w:val="•"/>
      <w:lvlJc w:val="left"/>
      <w:pPr>
        <w:ind w:left="7850" w:hanging="1484"/>
      </w:pPr>
      <w:rPr>
        <w:rFonts w:hint="default"/>
      </w:rPr>
    </w:lvl>
    <w:lvl w:ilvl="8" w:tplc="9D60F07E">
      <w:numFmt w:val="bullet"/>
      <w:lvlText w:val="•"/>
      <w:lvlJc w:val="left"/>
      <w:pPr>
        <w:ind w:left="8720" w:hanging="1484"/>
      </w:pPr>
      <w:rPr>
        <w:rFonts w:hint="default"/>
      </w:rPr>
    </w:lvl>
  </w:abstractNum>
  <w:abstractNum w:abstractNumId="34" w15:restartNumberingAfterBreak="0">
    <w:nsid w:val="747E47BD"/>
    <w:multiLevelType w:val="hybridMultilevel"/>
    <w:tmpl w:val="E6806E6C"/>
    <w:lvl w:ilvl="0" w:tplc="866A3758">
      <w:start w:val="64"/>
      <w:numFmt w:val="decimal"/>
      <w:lvlText w:val="%1"/>
      <w:lvlJc w:val="left"/>
      <w:pPr>
        <w:ind w:left="1763" w:hanging="148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912C126">
      <w:numFmt w:val="bullet"/>
      <w:lvlText w:val="•"/>
      <w:lvlJc w:val="left"/>
      <w:pPr>
        <w:ind w:left="2630" w:hanging="1484"/>
      </w:pPr>
      <w:rPr>
        <w:rFonts w:hint="default"/>
      </w:rPr>
    </w:lvl>
    <w:lvl w:ilvl="2" w:tplc="50FADE5A">
      <w:numFmt w:val="bullet"/>
      <w:lvlText w:val="•"/>
      <w:lvlJc w:val="left"/>
      <w:pPr>
        <w:ind w:left="3500" w:hanging="1484"/>
      </w:pPr>
      <w:rPr>
        <w:rFonts w:hint="default"/>
      </w:rPr>
    </w:lvl>
    <w:lvl w:ilvl="3" w:tplc="BFEE875C">
      <w:numFmt w:val="bullet"/>
      <w:lvlText w:val="•"/>
      <w:lvlJc w:val="left"/>
      <w:pPr>
        <w:ind w:left="4370" w:hanging="1484"/>
      </w:pPr>
      <w:rPr>
        <w:rFonts w:hint="default"/>
      </w:rPr>
    </w:lvl>
    <w:lvl w:ilvl="4" w:tplc="7B969014">
      <w:numFmt w:val="bullet"/>
      <w:lvlText w:val="•"/>
      <w:lvlJc w:val="left"/>
      <w:pPr>
        <w:ind w:left="5240" w:hanging="1484"/>
      </w:pPr>
      <w:rPr>
        <w:rFonts w:hint="default"/>
      </w:rPr>
    </w:lvl>
    <w:lvl w:ilvl="5" w:tplc="E88CE0E4">
      <w:numFmt w:val="bullet"/>
      <w:lvlText w:val="•"/>
      <w:lvlJc w:val="left"/>
      <w:pPr>
        <w:ind w:left="6110" w:hanging="1484"/>
      </w:pPr>
      <w:rPr>
        <w:rFonts w:hint="default"/>
      </w:rPr>
    </w:lvl>
    <w:lvl w:ilvl="6" w:tplc="0528254A">
      <w:numFmt w:val="bullet"/>
      <w:lvlText w:val="•"/>
      <w:lvlJc w:val="left"/>
      <w:pPr>
        <w:ind w:left="6980" w:hanging="1484"/>
      </w:pPr>
      <w:rPr>
        <w:rFonts w:hint="default"/>
      </w:rPr>
    </w:lvl>
    <w:lvl w:ilvl="7" w:tplc="E6F01800">
      <w:numFmt w:val="bullet"/>
      <w:lvlText w:val="•"/>
      <w:lvlJc w:val="left"/>
      <w:pPr>
        <w:ind w:left="7850" w:hanging="1484"/>
      </w:pPr>
      <w:rPr>
        <w:rFonts w:hint="default"/>
      </w:rPr>
    </w:lvl>
    <w:lvl w:ilvl="8" w:tplc="2D5EC624">
      <w:numFmt w:val="bullet"/>
      <w:lvlText w:val="•"/>
      <w:lvlJc w:val="left"/>
      <w:pPr>
        <w:ind w:left="8720" w:hanging="1484"/>
      </w:pPr>
      <w:rPr>
        <w:rFonts w:hint="default"/>
      </w:rPr>
    </w:lvl>
  </w:abstractNum>
  <w:abstractNum w:abstractNumId="35" w15:restartNumberingAfterBreak="0">
    <w:nsid w:val="74CE4736"/>
    <w:multiLevelType w:val="hybridMultilevel"/>
    <w:tmpl w:val="F62A3468"/>
    <w:lvl w:ilvl="0" w:tplc="FFFFFFFF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507537C"/>
    <w:multiLevelType w:val="hybridMultilevel"/>
    <w:tmpl w:val="284406D6"/>
    <w:lvl w:ilvl="0" w:tplc="942CFD04">
      <w:start w:val="61"/>
      <w:numFmt w:val="decimal"/>
      <w:lvlText w:val="%1"/>
      <w:lvlJc w:val="left"/>
      <w:pPr>
        <w:ind w:left="1763" w:hanging="148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6A48A78">
      <w:numFmt w:val="bullet"/>
      <w:lvlText w:val="•"/>
      <w:lvlJc w:val="left"/>
      <w:pPr>
        <w:ind w:left="2630" w:hanging="1484"/>
      </w:pPr>
      <w:rPr>
        <w:rFonts w:hint="default"/>
      </w:rPr>
    </w:lvl>
    <w:lvl w:ilvl="2" w:tplc="C6287D38">
      <w:numFmt w:val="bullet"/>
      <w:lvlText w:val="•"/>
      <w:lvlJc w:val="left"/>
      <w:pPr>
        <w:ind w:left="3500" w:hanging="1484"/>
      </w:pPr>
      <w:rPr>
        <w:rFonts w:hint="default"/>
      </w:rPr>
    </w:lvl>
    <w:lvl w:ilvl="3" w:tplc="34C0F9C6">
      <w:numFmt w:val="bullet"/>
      <w:lvlText w:val="•"/>
      <w:lvlJc w:val="left"/>
      <w:pPr>
        <w:ind w:left="4370" w:hanging="1484"/>
      </w:pPr>
      <w:rPr>
        <w:rFonts w:hint="default"/>
      </w:rPr>
    </w:lvl>
    <w:lvl w:ilvl="4" w:tplc="D578FF52">
      <w:numFmt w:val="bullet"/>
      <w:lvlText w:val="•"/>
      <w:lvlJc w:val="left"/>
      <w:pPr>
        <w:ind w:left="5240" w:hanging="1484"/>
      </w:pPr>
      <w:rPr>
        <w:rFonts w:hint="default"/>
      </w:rPr>
    </w:lvl>
    <w:lvl w:ilvl="5" w:tplc="ABF2FC08">
      <w:numFmt w:val="bullet"/>
      <w:lvlText w:val="•"/>
      <w:lvlJc w:val="left"/>
      <w:pPr>
        <w:ind w:left="6110" w:hanging="1484"/>
      </w:pPr>
      <w:rPr>
        <w:rFonts w:hint="default"/>
      </w:rPr>
    </w:lvl>
    <w:lvl w:ilvl="6" w:tplc="84DC50FC">
      <w:numFmt w:val="bullet"/>
      <w:lvlText w:val="•"/>
      <w:lvlJc w:val="left"/>
      <w:pPr>
        <w:ind w:left="6980" w:hanging="1484"/>
      </w:pPr>
      <w:rPr>
        <w:rFonts w:hint="default"/>
      </w:rPr>
    </w:lvl>
    <w:lvl w:ilvl="7" w:tplc="5102405A">
      <w:numFmt w:val="bullet"/>
      <w:lvlText w:val="•"/>
      <w:lvlJc w:val="left"/>
      <w:pPr>
        <w:ind w:left="7850" w:hanging="1484"/>
      </w:pPr>
      <w:rPr>
        <w:rFonts w:hint="default"/>
      </w:rPr>
    </w:lvl>
    <w:lvl w:ilvl="8" w:tplc="4DB8E70E">
      <w:numFmt w:val="bullet"/>
      <w:lvlText w:val="•"/>
      <w:lvlJc w:val="left"/>
      <w:pPr>
        <w:ind w:left="8720" w:hanging="1484"/>
      </w:pPr>
      <w:rPr>
        <w:rFonts w:hint="default"/>
      </w:rPr>
    </w:lvl>
  </w:abstractNum>
  <w:abstractNum w:abstractNumId="37" w15:restartNumberingAfterBreak="0">
    <w:nsid w:val="76AA2BCE"/>
    <w:multiLevelType w:val="hybridMultilevel"/>
    <w:tmpl w:val="FD3C7C54"/>
    <w:lvl w:ilvl="0" w:tplc="D3AC180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7CC1E2A"/>
    <w:multiLevelType w:val="hybridMultilevel"/>
    <w:tmpl w:val="D138CD58"/>
    <w:lvl w:ilvl="0" w:tplc="9880DA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4A7FFA"/>
    <w:multiLevelType w:val="hybridMultilevel"/>
    <w:tmpl w:val="84343FDA"/>
    <w:lvl w:ilvl="0" w:tplc="A322D19A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4359992">
    <w:abstractNumId w:val="25"/>
  </w:num>
  <w:num w:numId="2" w16cid:durableId="740711003">
    <w:abstractNumId w:val="23"/>
  </w:num>
  <w:num w:numId="3" w16cid:durableId="23675458">
    <w:abstractNumId w:val="11"/>
  </w:num>
  <w:num w:numId="4" w16cid:durableId="26569939">
    <w:abstractNumId w:val="4"/>
  </w:num>
  <w:num w:numId="5" w16cid:durableId="1695961764">
    <w:abstractNumId w:val="2"/>
  </w:num>
  <w:num w:numId="6" w16cid:durableId="17895221">
    <w:abstractNumId w:val="19"/>
  </w:num>
  <w:num w:numId="7" w16cid:durableId="562914641">
    <w:abstractNumId w:val="31"/>
  </w:num>
  <w:num w:numId="8" w16cid:durableId="92435700">
    <w:abstractNumId w:val="29"/>
  </w:num>
  <w:num w:numId="9" w16cid:durableId="38557476">
    <w:abstractNumId w:val="17"/>
  </w:num>
  <w:num w:numId="10" w16cid:durableId="1547327184">
    <w:abstractNumId w:val="33"/>
  </w:num>
  <w:num w:numId="11" w16cid:durableId="269509298">
    <w:abstractNumId w:val="22"/>
  </w:num>
  <w:num w:numId="12" w16cid:durableId="1252589821">
    <w:abstractNumId w:val="8"/>
  </w:num>
  <w:num w:numId="13" w16cid:durableId="1451164884">
    <w:abstractNumId w:val="18"/>
  </w:num>
  <w:num w:numId="14" w16cid:durableId="1201745418">
    <w:abstractNumId w:val="9"/>
  </w:num>
  <w:num w:numId="15" w16cid:durableId="1023751671">
    <w:abstractNumId w:val="13"/>
  </w:num>
  <w:num w:numId="16" w16cid:durableId="453721167">
    <w:abstractNumId w:val="34"/>
  </w:num>
  <w:num w:numId="17" w16cid:durableId="1591041305">
    <w:abstractNumId w:val="36"/>
  </w:num>
  <w:num w:numId="18" w16cid:durableId="139730257">
    <w:abstractNumId w:val="16"/>
  </w:num>
  <w:num w:numId="19" w16cid:durableId="1397388210">
    <w:abstractNumId w:val="15"/>
  </w:num>
  <w:num w:numId="20" w16cid:durableId="1521895021">
    <w:abstractNumId w:val="10"/>
  </w:num>
  <w:num w:numId="21" w16cid:durableId="103036684">
    <w:abstractNumId w:val="30"/>
  </w:num>
  <w:num w:numId="22" w16cid:durableId="2019890062">
    <w:abstractNumId w:val="3"/>
  </w:num>
  <w:num w:numId="23" w16cid:durableId="206963709">
    <w:abstractNumId w:val="26"/>
  </w:num>
  <w:num w:numId="24" w16cid:durableId="889609318">
    <w:abstractNumId w:val="5"/>
  </w:num>
  <w:num w:numId="25" w16cid:durableId="253830573">
    <w:abstractNumId w:val="32"/>
  </w:num>
  <w:num w:numId="26" w16cid:durableId="900482558">
    <w:abstractNumId w:val="7"/>
  </w:num>
  <w:num w:numId="27" w16cid:durableId="1114638337">
    <w:abstractNumId w:val="38"/>
  </w:num>
  <w:num w:numId="28" w16cid:durableId="2094932427">
    <w:abstractNumId w:val="24"/>
  </w:num>
  <w:num w:numId="29" w16cid:durableId="399986682">
    <w:abstractNumId w:val="6"/>
  </w:num>
  <w:num w:numId="30" w16cid:durableId="346106716">
    <w:abstractNumId w:val="39"/>
  </w:num>
  <w:num w:numId="31" w16cid:durableId="1215002075">
    <w:abstractNumId w:val="0"/>
  </w:num>
  <w:num w:numId="32" w16cid:durableId="97220200">
    <w:abstractNumId w:val="20"/>
  </w:num>
  <w:num w:numId="33" w16cid:durableId="348338684">
    <w:abstractNumId w:val="14"/>
  </w:num>
  <w:num w:numId="34" w16cid:durableId="1111896504">
    <w:abstractNumId w:val="27"/>
  </w:num>
  <w:num w:numId="35" w16cid:durableId="2019037444">
    <w:abstractNumId w:val="37"/>
  </w:num>
  <w:num w:numId="36" w16cid:durableId="398747836">
    <w:abstractNumId w:val="12"/>
  </w:num>
  <w:num w:numId="37" w16cid:durableId="1186409417">
    <w:abstractNumId w:val="1"/>
  </w:num>
  <w:num w:numId="38" w16cid:durableId="1343046225">
    <w:abstractNumId w:val="28"/>
  </w:num>
  <w:num w:numId="39" w16cid:durableId="339430229">
    <w:abstractNumId w:val="35"/>
  </w:num>
  <w:num w:numId="40" w16cid:durableId="16436601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35"/>
    <w:rsid w:val="00004CB6"/>
    <w:rsid w:val="00021AAD"/>
    <w:rsid w:val="00034735"/>
    <w:rsid w:val="000471E2"/>
    <w:rsid w:val="00067416"/>
    <w:rsid w:val="0007547B"/>
    <w:rsid w:val="00087CB4"/>
    <w:rsid w:val="000920D9"/>
    <w:rsid w:val="00097A04"/>
    <w:rsid w:val="000A73C5"/>
    <w:rsid w:val="000B0CDE"/>
    <w:rsid w:val="000B4BB1"/>
    <w:rsid w:val="000C129E"/>
    <w:rsid w:val="000C1CDE"/>
    <w:rsid w:val="000E1A51"/>
    <w:rsid w:val="000F389D"/>
    <w:rsid w:val="0010084B"/>
    <w:rsid w:val="00105A49"/>
    <w:rsid w:val="00125FDB"/>
    <w:rsid w:val="00133E6E"/>
    <w:rsid w:val="00142CF5"/>
    <w:rsid w:val="001433D4"/>
    <w:rsid w:val="00145C3D"/>
    <w:rsid w:val="00146F83"/>
    <w:rsid w:val="00153396"/>
    <w:rsid w:val="001671DD"/>
    <w:rsid w:val="00172C2A"/>
    <w:rsid w:val="00175768"/>
    <w:rsid w:val="00191020"/>
    <w:rsid w:val="00193E2A"/>
    <w:rsid w:val="001A7324"/>
    <w:rsid w:val="001C5882"/>
    <w:rsid w:val="001C5CE9"/>
    <w:rsid w:val="001C6BC3"/>
    <w:rsid w:val="001C731F"/>
    <w:rsid w:val="001D1711"/>
    <w:rsid w:val="001D67CF"/>
    <w:rsid w:val="00205E5F"/>
    <w:rsid w:val="00214EFD"/>
    <w:rsid w:val="00215943"/>
    <w:rsid w:val="00217701"/>
    <w:rsid w:val="00230583"/>
    <w:rsid w:val="00232CB7"/>
    <w:rsid w:val="00232D4D"/>
    <w:rsid w:val="00245E9A"/>
    <w:rsid w:val="002526BE"/>
    <w:rsid w:val="0025289A"/>
    <w:rsid w:val="002636E7"/>
    <w:rsid w:val="00282FF2"/>
    <w:rsid w:val="00283BF1"/>
    <w:rsid w:val="0028418B"/>
    <w:rsid w:val="00284E17"/>
    <w:rsid w:val="00292499"/>
    <w:rsid w:val="00296A11"/>
    <w:rsid w:val="002A0ADE"/>
    <w:rsid w:val="002A66BA"/>
    <w:rsid w:val="002B75A1"/>
    <w:rsid w:val="002D1175"/>
    <w:rsid w:val="002F74E4"/>
    <w:rsid w:val="00300B76"/>
    <w:rsid w:val="00316F15"/>
    <w:rsid w:val="00320B8B"/>
    <w:rsid w:val="00322E85"/>
    <w:rsid w:val="003345C1"/>
    <w:rsid w:val="003356D6"/>
    <w:rsid w:val="00344BCB"/>
    <w:rsid w:val="003457ED"/>
    <w:rsid w:val="0034774F"/>
    <w:rsid w:val="00354BC3"/>
    <w:rsid w:val="0035515E"/>
    <w:rsid w:val="00355BA8"/>
    <w:rsid w:val="00374393"/>
    <w:rsid w:val="003761AA"/>
    <w:rsid w:val="00387560"/>
    <w:rsid w:val="003904C1"/>
    <w:rsid w:val="003A2E1F"/>
    <w:rsid w:val="003A3F4A"/>
    <w:rsid w:val="003B7035"/>
    <w:rsid w:val="003C2383"/>
    <w:rsid w:val="003F277C"/>
    <w:rsid w:val="003F3934"/>
    <w:rsid w:val="003F48AF"/>
    <w:rsid w:val="00402A87"/>
    <w:rsid w:val="004136FD"/>
    <w:rsid w:val="00413E85"/>
    <w:rsid w:val="00423385"/>
    <w:rsid w:val="0043375E"/>
    <w:rsid w:val="0044075F"/>
    <w:rsid w:val="00441525"/>
    <w:rsid w:val="00442524"/>
    <w:rsid w:val="004514CE"/>
    <w:rsid w:val="00463B3D"/>
    <w:rsid w:val="00464CA3"/>
    <w:rsid w:val="004660F2"/>
    <w:rsid w:val="00477F32"/>
    <w:rsid w:val="004869BF"/>
    <w:rsid w:val="00487CE9"/>
    <w:rsid w:val="00492851"/>
    <w:rsid w:val="0049431B"/>
    <w:rsid w:val="004A34CF"/>
    <w:rsid w:val="004A629D"/>
    <w:rsid w:val="004B59E5"/>
    <w:rsid w:val="004C379C"/>
    <w:rsid w:val="004C3864"/>
    <w:rsid w:val="004D6417"/>
    <w:rsid w:val="004E3149"/>
    <w:rsid w:val="005038F5"/>
    <w:rsid w:val="005129B2"/>
    <w:rsid w:val="00516DA5"/>
    <w:rsid w:val="00532B15"/>
    <w:rsid w:val="00536E7D"/>
    <w:rsid w:val="00542837"/>
    <w:rsid w:val="00552DFC"/>
    <w:rsid w:val="005626E3"/>
    <w:rsid w:val="00583CC1"/>
    <w:rsid w:val="0058553B"/>
    <w:rsid w:val="00585E93"/>
    <w:rsid w:val="0058712B"/>
    <w:rsid w:val="00593F9E"/>
    <w:rsid w:val="005A1360"/>
    <w:rsid w:val="005A6A80"/>
    <w:rsid w:val="005B5830"/>
    <w:rsid w:val="005C76B2"/>
    <w:rsid w:val="005D5A87"/>
    <w:rsid w:val="005F78EE"/>
    <w:rsid w:val="00606218"/>
    <w:rsid w:val="006074D4"/>
    <w:rsid w:val="00610D28"/>
    <w:rsid w:val="00614CD3"/>
    <w:rsid w:val="00621900"/>
    <w:rsid w:val="006222DD"/>
    <w:rsid w:val="0062478C"/>
    <w:rsid w:val="006418AA"/>
    <w:rsid w:val="00651486"/>
    <w:rsid w:val="00651B0E"/>
    <w:rsid w:val="0065554B"/>
    <w:rsid w:val="00657ED7"/>
    <w:rsid w:val="00663923"/>
    <w:rsid w:val="0067070F"/>
    <w:rsid w:val="00681A38"/>
    <w:rsid w:val="006933A5"/>
    <w:rsid w:val="006A044D"/>
    <w:rsid w:val="006A1886"/>
    <w:rsid w:val="006A498B"/>
    <w:rsid w:val="006A5C89"/>
    <w:rsid w:val="006B1278"/>
    <w:rsid w:val="006B7E5A"/>
    <w:rsid w:val="006C2F6F"/>
    <w:rsid w:val="006C7ABE"/>
    <w:rsid w:val="006D1D99"/>
    <w:rsid w:val="006E0882"/>
    <w:rsid w:val="006E2D62"/>
    <w:rsid w:val="0070698F"/>
    <w:rsid w:val="007247A5"/>
    <w:rsid w:val="007313F5"/>
    <w:rsid w:val="007404F1"/>
    <w:rsid w:val="00743255"/>
    <w:rsid w:val="00747CCB"/>
    <w:rsid w:val="00750776"/>
    <w:rsid w:val="007530C0"/>
    <w:rsid w:val="00771614"/>
    <w:rsid w:val="00773A3D"/>
    <w:rsid w:val="00775531"/>
    <w:rsid w:val="00780FA2"/>
    <w:rsid w:val="00785103"/>
    <w:rsid w:val="00786BAB"/>
    <w:rsid w:val="007A4265"/>
    <w:rsid w:val="007B1680"/>
    <w:rsid w:val="007B2B38"/>
    <w:rsid w:val="007B6A7A"/>
    <w:rsid w:val="007D14F4"/>
    <w:rsid w:val="007D362C"/>
    <w:rsid w:val="007E2AB1"/>
    <w:rsid w:val="007F18E5"/>
    <w:rsid w:val="007F44BB"/>
    <w:rsid w:val="007F658E"/>
    <w:rsid w:val="008055B2"/>
    <w:rsid w:val="00813BB9"/>
    <w:rsid w:val="00815216"/>
    <w:rsid w:val="00821F31"/>
    <w:rsid w:val="00822730"/>
    <w:rsid w:val="00823B41"/>
    <w:rsid w:val="00831B0C"/>
    <w:rsid w:val="00832CD1"/>
    <w:rsid w:val="008454C7"/>
    <w:rsid w:val="00846E5F"/>
    <w:rsid w:val="00847B1C"/>
    <w:rsid w:val="00857436"/>
    <w:rsid w:val="0086055F"/>
    <w:rsid w:val="008722F1"/>
    <w:rsid w:val="00874B2E"/>
    <w:rsid w:val="00875D47"/>
    <w:rsid w:val="008826D7"/>
    <w:rsid w:val="008A4BDC"/>
    <w:rsid w:val="008A6689"/>
    <w:rsid w:val="008A7D21"/>
    <w:rsid w:val="008B018A"/>
    <w:rsid w:val="008B2CC0"/>
    <w:rsid w:val="008C42B5"/>
    <w:rsid w:val="008C42CF"/>
    <w:rsid w:val="008D05B9"/>
    <w:rsid w:val="008F03A8"/>
    <w:rsid w:val="008F093D"/>
    <w:rsid w:val="00906D06"/>
    <w:rsid w:val="00910259"/>
    <w:rsid w:val="00913D18"/>
    <w:rsid w:val="00925B9F"/>
    <w:rsid w:val="009301C5"/>
    <w:rsid w:val="009327B0"/>
    <w:rsid w:val="009344BF"/>
    <w:rsid w:val="00937742"/>
    <w:rsid w:val="0094062C"/>
    <w:rsid w:val="00963863"/>
    <w:rsid w:val="00970A57"/>
    <w:rsid w:val="00974851"/>
    <w:rsid w:val="009810FB"/>
    <w:rsid w:val="00984817"/>
    <w:rsid w:val="00987556"/>
    <w:rsid w:val="0098784E"/>
    <w:rsid w:val="00987DCE"/>
    <w:rsid w:val="00996A06"/>
    <w:rsid w:val="009A371C"/>
    <w:rsid w:val="009A57C7"/>
    <w:rsid w:val="009B359D"/>
    <w:rsid w:val="009B6A45"/>
    <w:rsid w:val="009C5FCE"/>
    <w:rsid w:val="009C68C4"/>
    <w:rsid w:val="009F0217"/>
    <w:rsid w:val="009F2FAB"/>
    <w:rsid w:val="009F4F45"/>
    <w:rsid w:val="009F6241"/>
    <w:rsid w:val="00A016F3"/>
    <w:rsid w:val="00A10834"/>
    <w:rsid w:val="00A12462"/>
    <w:rsid w:val="00A14256"/>
    <w:rsid w:val="00A23A85"/>
    <w:rsid w:val="00A329FC"/>
    <w:rsid w:val="00A37736"/>
    <w:rsid w:val="00A41A58"/>
    <w:rsid w:val="00A42EFD"/>
    <w:rsid w:val="00A76475"/>
    <w:rsid w:val="00A84918"/>
    <w:rsid w:val="00A857D6"/>
    <w:rsid w:val="00A9268E"/>
    <w:rsid w:val="00A92F16"/>
    <w:rsid w:val="00AA1988"/>
    <w:rsid w:val="00AC3164"/>
    <w:rsid w:val="00AC48CE"/>
    <w:rsid w:val="00AC7D23"/>
    <w:rsid w:val="00AD3234"/>
    <w:rsid w:val="00AF33D0"/>
    <w:rsid w:val="00AF6176"/>
    <w:rsid w:val="00B02515"/>
    <w:rsid w:val="00B21EDF"/>
    <w:rsid w:val="00B22518"/>
    <w:rsid w:val="00B244EA"/>
    <w:rsid w:val="00B26A59"/>
    <w:rsid w:val="00B30723"/>
    <w:rsid w:val="00B35FAB"/>
    <w:rsid w:val="00B44828"/>
    <w:rsid w:val="00B544A2"/>
    <w:rsid w:val="00B55208"/>
    <w:rsid w:val="00B70090"/>
    <w:rsid w:val="00B72A77"/>
    <w:rsid w:val="00B748CD"/>
    <w:rsid w:val="00B807D5"/>
    <w:rsid w:val="00B83793"/>
    <w:rsid w:val="00BB2043"/>
    <w:rsid w:val="00BB6B26"/>
    <w:rsid w:val="00BC497F"/>
    <w:rsid w:val="00BC4E95"/>
    <w:rsid w:val="00BC7978"/>
    <w:rsid w:val="00BC79C8"/>
    <w:rsid w:val="00BE34BC"/>
    <w:rsid w:val="00BE4AB9"/>
    <w:rsid w:val="00BE7822"/>
    <w:rsid w:val="00BF5CA8"/>
    <w:rsid w:val="00C062A8"/>
    <w:rsid w:val="00C13D65"/>
    <w:rsid w:val="00C20A0A"/>
    <w:rsid w:val="00C27C6F"/>
    <w:rsid w:val="00C31263"/>
    <w:rsid w:val="00C36D10"/>
    <w:rsid w:val="00C43FF5"/>
    <w:rsid w:val="00C44FC7"/>
    <w:rsid w:val="00C84F7B"/>
    <w:rsid w:val="00CA2776"/>
    <w:rsid w:val="00CA6DAE"/>
    <w:rsid w:val="00CB2CEC"/>
    <w:rsid w:val="00CB5D7B"/>
    <w:rsid w:val="00CC739D"/>
    <w:rsid w:val="00CD2830"/>
    <w:rsid w:val="00CD5B1C"/>
    <w:rsid w:val="00CE026A"/>
    <w:rsid w:val="00CE06CB"/>
    <w:rsid w:val="00CF4A36"/>
    <w:rsid w:val="00D03402"/>
    <w:rsid w:val="00D1132D"/>
    <w:rsid w:val="00D121D9"/>
    <w:rsid w:val="00D123D3"/>
    <w:rsid w:val="00D23077"/>
    <w:rsid w:val="00D272EE"/>
    <w:rsid w:val="00D30554"/>
    <w:rsid w:val="00D309F2"/>
    <w:rsid w:val="00D41DD8"/>
    <w:rsid w:val="00D51DB6"/>
    <w:rsid w:val="00D553C2"/>
    <w:rsid w:val="00D5668F"/>
    <w:rsid w:val="00D620BC"/>
    <w:rsid w:val="00D660FE"/>
    <w:rsid w:val="00D71758"/>
    <w:rsid w:val="00D71A88"/>
    <w:rsid w:val="00D72012"/>
    <w:rsid w:val="00D77BFD"/>
    <w:rsid w:val="00D80735"/>
    <w:rsid w:val="00D8090C"/>
    <w:rsid w:val="00D83AA2"/>
    <w:rsid w:val="00D8461A"/>
    <w:rsid w:val="00D95C11"/>
    <w:rsid w:val="00D96F53"/>
    <w:rsid w:val="00DA721F"/>
    <w:rsid w:val="00DB5921"/>
    <w:rsid w:val="00DB5D05"/>
    <w:rsid w:val="00DB63F7"/>
    <w:rsid w:val="00DC7827"/>
    <w:rsid w:val="00DD528E"/>
    <w:rsid w:val="00DD5396"/>
    <w:rsid w:val="00DD5B84"/>
    <w:rsid w:val="00DE4CAA"/>
    <w:rsid w:val="00DE5C9E"/>
    <w:rsid w:val="00DF6B8B"/>
    <w:rsid w:val="00E00D85"/>
    <w:rsid w:val="00E1130D"/>
    <w:rsid w:val="00E17D3F"/>
    <w:rsid w:val="00E20595"/>
    <w:rsid w:val="00E21A3C"/>
    <w:rsid w:val="00E23292"/>
    <w:rsid w:val="00E31A25"/>
    <w:rsid w:val="00E370C4"/>
    <w:rsid w:val="00E37FA1"/>
    <w:rsid w:val="00E400A6"/>
    <w:rsid w:val="00E414A1"/>
    <w:rsid w:val="00E461F0"/>
    <w:rsid w:val="00E5083E"/>
    <w:rsid w:val="00E73B12"/>
    <w:rsid w:val="00E822D6"/>
    <w:rsid w:val="00E84A5F"/>
    <w:rsid w:val="00E87463"/>
    <w:rsid w:val="00E9714A"/>
    <w:rsid w:val="00EA2624"/>
    <w:rsid w:val="00EA7B28"/>
    <w:rsid w:val="00EB22A4"/>
    <w:rsid w:val="00EC73A2"/>
    <w:rsid w:val="00EC7A31"/>
    <w:rsid w:val="00ED319A"/>
    <w:rsid w:val="00EE095D"/>
    <w:rsid w:val="00EE2CC1"/>
    <w:rsid w:val="00EE3130"/>
    <w:rsid w:val="00EE44B9"/>
    <w:rsid w:val="00F052EE"/>
    <w:rsid w:val="00F07817"/>
    <w:rsid w:val="00F150DF"/>
    <w:rsid w:val="00F373D1"/>
    <w:rsid w:val="00F42201"/>
    <w:rsid w:val="00F535D1"/>
    <w:rsid w:val="00F56335"/>
    <w:rsid w:val="00F62C0A"/>
    <w:rsid w:val="00F66F00"/>
    <w:rsid w:val="00F73A8B"/>
    <w:rsid w:val="00F76C03"/>
    <w:rsid w:val="00F910E7"/>
    <w:rsid w:val="00F91129"/>
    <w:rsid w:val="00F97210"/>
    <w:rsid w:val="00FA26B6"/>
    <w:rsid w:val="00FA3721"/>
    <w:rsid w:val="00FA3839"/>
    <w:rsid w:val="00FB3195"/>
    <w:rsid w:val="00FB3653"/>
    <w:rsid w:val="00FB3AE4"/>
    <w:rsid w:val="00FC694C"/>
    <w:rsid w:val="00FD10E0"/>
    <w:rsid w:val="00FD2839"/>
    <w:rsid w:val="00FF0222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9EBA4"/>
  <w15:docId w15:val="{B5CE49B2-5289-4732-83CA-C5A96E8A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FC7"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2"/>
    </w:pPr>
  </w:style>
  <w:style w:type="paragraph" w:styleId="Title">
    <w:name w:val="Title"/>
    <w:basedOn w:val="Normal"/>
    <w:uiPriority w:val="10"/>
    <w:qFormat/>
    <w:pPr>
      <w:spacing w:before="64"/>
      <w:ind w:left="2488" w:right="1679" w:firstLine="163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522" w:hanging="363"/>
    </w:pPr>
  </w:style>
  <w:style w:type="paragraph" w:customStyle="1" w:styleId="TableParagraph">
    <w:name w:val="Table Paragraph"/>
    <w:basedOn w:val="Normal"/>
    <w:uiPriority w:val="1"/>
    <w:qFormat/>
    <w:pPr>
      <w:spacing w:line="213" w:lineRule="exact"/>
      <w:ind w:left="5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08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84B"/>
    <w:rPr>
      <w:rFonts w:ascii="Courier New" w:eastAsia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084B"/>
    <w:rPr>
      <w:vertAlign w:val="superscript"/>
    </w:rPr>
  </w:style>
  <w:style w:type="paragraph" w:customStyle="1" w:styleId="Normal1">
    <w:name w:val="Normal1"/>
    <w:rsid w:val="00846E5F"/>
    <w:pPr>
      <w:widowControl/>
      <w:autoSpaceDE/>
      <w:autoSpaceDN/>
      <w:spacing w:line="276" w:lineRule="auto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9431B"/>
    <w:pPr>
      <w:widowControl/>
      <w:autoSpaceDE/>
      <w:autoSpaceDN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BBCE-6345-4FF9-9D71-A93E2842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TomS</dc:creator>
  <cp:lastModifiedBy>R. Hartt</cp:lastModifiedBy>
  <cp:revision>3</cp:revision>
  <cp:lastPrinted>2024-02-28T19:18:00Z</cp:lastPrinted>
  <dcterms:created xsi:type="dcterms:W3CDTF">2024-03-18T14:56:00Z</dcterms:created>
  <dcterms:modified xsi:type="dcterms:W3CDTF">2024-03-18T15:06:00Z</dcterms:modified>
</cp:coreProperties>
</file>